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42EA" w:rsidRPr="0090731C" w:rsidRDefault="00F82F4F" w:rsidP="005C277B">
      <w:pPr>
        <w:spacing w:line="360" w:lineRule="auto"/>
        <w:ind w:leftChars="-338" w:left="-710" w:rightChars="-297" w:right="-624" w:firstLineChars="70" w:firstLine="225"/>
        <w:jc w:val="center"/>
        <w:rPr>
          <w:rFonts w:ascii="Arial" w:eastAsia="宋体" w:hAnsi="Arial" w:cs="Arial"/>
          <w:b/>
          <w:sz w:val="32"/>
          <w:szCs w:val="24"/>
        </w:rPr>
      </w:pPr>
      <w:r w:rsidRPr="0090731C">
        <w:rPr>
          <w:rFonts w:ascii="Arial" w:eastAsia="宋体" w:hAnsi="Arial" w:cs="Arial"/>
          <w:b/>
          <w:sz w:val="32"/>
          <w:szCs w:val="24"/>
        </w:rPr>
        <w:t>可持续采购政策</w:t>
      </w:r>
    </w:p>
    <w:p w:rsidR="00170C99" w:rsidRPr="0090731C" w:rsidRDefault="00376A4B" w:rsidP="005C277B">
      <w:pPr>
        <w:spacing w:line="360" w:lineRule="auto"/>
        <w:ind w:leftChars="-338" w:left="-710" w:rightChars="-297" w:right="-624" w:firstLineChars="170" w:firstLine="408"/>
        <w:rPr>
          <w:rFonts w:ascii="Arial" w:eastAsia="宋体" w:hAnsi="Arial" w:cs="Arial"/>
          <w:sz w:val="24"/>
          <w:szCs w:val="24"/>
        </w:rPr>
      </w:pPr>
      <w:r w:rsidRPr="0090731C">
        <w:rPr>
          <w:rFonts w:ascii="Arial" w:eastAsia="宋体" w:hAnsi="Arial" w:cs="Arial"/>
          <w:sz w:val="24"/>
          <w:szCs w:val="24"/>
        </w:rPr>
        <w:t>长春合心机械制造有限公司（以下简称</w:t>
      </w:r>
      <w:r w:rsidRPr="0090731C">
        <w:rPr>
          <w:rFonts w:ascii="Arial" w:eastAsia="宋体" w:hAnsi="Arial" w:cs="Arial"/>
          <w:sz w:val="24"/>
          <w:szCs w:val="24"/>
        </w:rPr>
        <w:t xml:space="preserve"> “</w:t>
      </w:r>
      <w:r w:rsidRPr="0090731C">
        <w:rPr>
          <w:rFonts w:ascii="Arial" w:eastAsia="宋体" w:hAnsi="Arial" w:cs="Arial"/>
          <w:sz w:val="24"/>
          <w:szCs w:val="24"/>
        </w:rPr>
        <w:t>合心机械</w:t>
      </w:r>
      <w:r w:rsidRPr="0090731C">
        <w:rPr>
          <w:rFonts w:ascii="Arial" w:eastAsia="宋体" w:hAnsi="Arial" w:cs="Arial"/>
          <w:sz w:val="24"/>
          <w:szCs w:val="24"/>
        </w:rPr>
        <w:t>”</w:t>
      </w:r>
      <w:r w:rsidRPr="0090731C">
        <w:rPr>
          <w:rFonts w:ascii="Arial" w:eastAsia="宋体" w:hAnsi="Arial" w:cs="Arial"/>
          <w:sz w:val="24"/>
          <w:szCs w:val="24"/>
        </w:rPr>
        <w:t>）深知可持续采购与负责任供应链管理是企业稳健经营、履行社会责任、完善内部治理的重要基石。公司</w:t>
      </w:r>
      <w:r w:rsidR="001B73EC" w:rsidRPr="0090731C">
        <w:rPr>
          <w:rFonts w:ascii="Arial" w:eastAsia="宋体" w:hAnsi="Arial" w:cs="Arial"/>
          <w:sz w:val="24"/>
          <w:szCs w:val="24"/>
        </w:rPr>
        <w:t>将</w:t>
      </w:r>
      <w:r w:rsidRPr="0090731C">
        <w:rPr>
          <w:rFonts w:ascii="Arial" w:eastAsia="宋体" w:hAnsi="Arial" w:cs="Arial"/>
          <w:sz w:val="24"/>
          <w:szCs w:val="24"/>
        </w:rPr>
        <w:t>恪守联合国可持续发展目标</w:t>
      </w:r>
      <w:r w:rsidRPr="0090731C">
        <w:rPr>
          <w:rFonts w:ascii="Arial" w:eastAsia="宋体" w:hAnsi="Arial" w:cs="Arial"/>
          <w:sz w:val="24"/>
          <w:szCs w:val="24"/>
        </w:rPr>
        <w:t>(SDGs)</w:t>
      </w:r>
      <w:r w:rsidRPr="0090731C">
        <w:rPr>
          <w:rFonts w:ascii="Arial" w:eastAsia="宋体" w:hAnsi="Arial" w:cs="Arial"/>
          <w:sz w:val="24"/>
          <w:szCs w:val="24"/>
        </w:rPr>
        <w:t>、</w:t>
      </w:r>
      <w:r w:rsidRPr="0090731C">
        <w:rPr>
          <w:rFonts w:ascii="Arial" w:eastAsia="宋体" w:hAnsi="Arial" w:cs="Arial"/>
          <w:sz w:val="24"/>
          <w:szCs w:val="24"/>
        </w:rPr>
        <w:t>ISO14001</w:t>
      </w:r>
      <w:r w:rsidRPr="0090731C">
        <w:rPr>
          <w:rFonts w:ascii="Arial" w:eastAsia="宋体" w:hAnsi="Arial" w:cs="Arial"/>
          <w:sz w:val="24"/>
          <w:szCs w:val="24"/>
        </w:rPr>
        <w:t>、</w:t>
      </w:r>
      <w:r w:rsidRPr="0090731C">
        <w:rPr>
          <w:rFonts w:ascii="Arial" w:eastAsia="宋体" w:hAnsi="Arial" w:cs="Arial"/>
          <w:sz w:val="24"/>
          <w:szCs w:val="24"/>
        </w:rPr>
        <w:t>ISO45001</w:t>
      </w:r>
      <w:r w:rsidRPr="0090731C">
        <w:rPr>
          <w:rFonts w:ascii="Arial" w:eastAsia="宋体" w:hAnsi="Arial" w:cs="Arial"/>
          <w:sz w:val="24"/>
          <w:szCs w:val="24"/>
        </w:rPr>
        <w:t>、</w:t>
      </w:r>
      <w:r w:rsidR="00297589" w:rsidRPr="0090731C">
        <w:rPr>
          <w:rFonts w:ascii="Arial" w:eastAsia="宋体" w:hAnsi="Arial" w:cs="Arial"/>
          <w:sz w:val="24"/>
          <w:szCs w:val="24"/>
        </w:rPr>
        <w:t>国家</w:t>
      </w:r>
      <w:r w:rsidRPr="0090731C">
        <w:rPr>
          <w:rFonts w:ascii="Arial" w:eastAsia="宋体" w:hAnsi="Arial" w:cs="Arial"/>
          <w:sz w:val="24"/>
          <w:szCs w:val="24"/>
        </w:rPr>
        <w:t>绿色工厂、绿色供应链</w:t>
      </w:r>
      <w:r w:rsidR="00276073" w:rsidRPr="0090731C">
        <w:rPr>
          <w:rFonts w:ascii="Arial" w:eastAsia="宋体" w:hAnsi="Arial" w:cs="Arial"/>
          <w:sz w:val="24"/>
          <w:szCs w:val="24"/>
        </w:rPr>
        <w:t>管理</w:t>
      </w:r>
      <w:r w:rsidRPr="0090731C">
        <w:rPr>
          <w:rFonts w:ascii="Arial" w:eastAsia="宋体" w:hAnsi="Arial" w:cs="Arial"/>
          <w:sz w:val="24"/>
          <w:szCs w:val="24"/>
        </w:rPr>
        <w:t>等准则和标准要求，立足自身企业、社会和环境的和谐发展，把</w:t>
      </w:r>
      <w:r w:rsidR="00566C32" w:rsidRPr="0090731C">
        <w:rPr>
          <w:rFonts w:ascii="Arial" w:eastAsia="宋体" w:hAnsi="Arial" w:cs="Arial"/>
          <w:sz w:val="24"/>
          <w:szCs w:val="24"/>
        </w:rPr>
        <w:t>绿色供应链的</w:t>
      </w:r>
      <w:r w:rsidR="001B73EC" w:rsidRPr="0090731C">
        <w:rPr>
          <w:rFonts w:ascii="Arial" w:eastAsia="宋体" w:hAnsi="Arial" w:cs="Arial"/>
          <w:sz w:val="24"/>
          <w:szCs w:val="24"/>
        </w:rPr>
        <w:t>可持续理念贯穿采购寻源、准入、履约、考核全链条</w:t>
      </w:r>
      <w:r w:rsidRPr="0090731C">
        <w:rPr>
          <w:rFonts w:ascii="Arial" w:eastAsia="宋体" w:hAnsi="Arial" w:cs="Arial"/>
          <w:sz w:val="24"/>
          <w:szCs w:val="24"/>
        </w:rPr>
        <w:t>。</w:t>
      </w:r>
    </w:p>
    <w:p w:rsidR="00297589" w:rsidRPr="00B556A5" w:rsidRDefault="00297589" w:rsidP="005C277B">
      <w:pPr>
        <w:spacing w:line="360" w:lineRule="auto"/>
        <w:ind w:leftChars="-338" w:left="-710" w:rightChars="-297" w:right="-624" w:firstLineChars="177" w:firstLine="426"/>
        <w:jc w:val="left"/>
        <w:rPr>
          <w:rFonts w:ascii="Arial" w:eastAsia="宋体" w:hAnsi="Arial" w:cs="Arial"/>
          <w:b/>
          <w:sz w:val="24"/>
          <w:szCs w:val="24"/>
        </w:rPr>
      </w:pPr>
      <w:r w:rsidRPr="00B556A5">
        <w:rPr>
          <w:rFonts w:ascii="Arial" w:eastAsia="宋体" w:hAnsi="Arial" w:cs="Arial"/>
          <w:b/>
          <w:sz w:val="24"/>
          <w:szCs w:val="24"/>
        </w:rPr>
        <w:t>一、目的</w:t>
      </w:r>
    </w:p>
    <w:p w:rsidR="00297589" w:rsidRPr="0090731C" w:rsidRDefault="00297589" w:rsidP="005C277B">
      <w:pPr>
        <w:spacing w:line="360" w:lineRule="auto"/>
        <w:ind w:leftChars="-338" w:left="-710" w:rightChars="-297" w:right="-624" w:firstLineChars="177" w:firstLine="425"/>
        <w:rPr>
          <w:rFonts w:ascii="Arial" w:eastAsia="宋体" w:hAnsi="Arial" w:cs="Arial"/>
          <w:sz w:val="24"/>
          <w:szCs w:val="24"/>
        </w:rPr>
      </w:pPr>
      <w:r w:rsidRPr="0090731C">
        <w:rPr>
          <w:rFonts w:ascii="Arial" w:eastAsia="宋体" w:hAnsi="Arial" w:cs="Arial"/>
          <w:sz w:val="24"/>
          <w:szCs w:val="24"/>
        </w:rPr>
        <w:t>合心机械致力于通过可持续采购政策，引领</w:t>
      </w:r>
      <w:r w:rsidR="00276073" w:rsidRPr="0090731C">
        <w:rPr>
          <w:rFonts w:ascii="Arial" w:eastAsia="宋体" w:hAnsi="Arial" w:cs="Arial"/>
          <w:sz w:val="24"/>
          <w:szCs w:val="24"/>
        </w:rPr>
        <w:t>本公司</w:t>
      </w:r>
      <w:r w:rsidRPr="0090731C">
        <w:rPr>
          <w:rFonts w:ascii="Arial" w:eastAsia="宋体" w:hAnsi="Arial" w:cs="Arial"/>
          <w:sz w:val="24"/>
          <w:szCs w:val="24"/>
        </w:rPr>
        <w:t>迈向绿色高效的可持续发展之路。公司围绕常态化</w:t>
      </w:r>
      <w:r w:rsidR="001B73EC" w:rsidRPr="0090731C">
        <w:rPr>
          <w:rFonts w:ascii="Arial" w:eastAsia="宋体" w:hAnsi="Arial" w:cs="Arial"/>
          <w:sz w:val="24"/>
          <w:szCs w:val="24"/>
        </w:rPr>
        <w:t>的</w:t>
      </w:r>
      <w:r w:rsidR="00276073" w:rsidRPr="0090731C">
        <w:rPr>
          <w:rFonts w:ascii="Arial" w:eastAsia="宋体" w:hAnsi="Arial" w:cs="Arial"/>
          <w:sz w:val="24"/>
          <w:szCs w:val="24"/>
        </w:rPr>
        <w:t>“</w:t>
      </w:r>
      <w:r w:rsidR="001B73EC" w:rsidRPr="0090731C">
        <w:rPr>
          <w:rFonts w:ascii="Arial" w:eastAsia="宋体" w:hAnsi="Arial" w:cs="Arial"/>
          <w:sz w:val="24"/>
          <w:szCs w:val="24"/>
        </w:rPr>
        <w:t>绿色设计、绿色供应链、绿色制造</w:t>
      </w:r>
      <w:r w:rsidR="00276073" w:rsidRPr="0090731C">
        <w:rPr>
          <w:rFonts w:ascii="Arial" w:eastAsia="宋体" w:hAnsi="Arial" w:cs="Arial"/>
          <w:sz w:val="24"/>
          <w:szCs w:val="24"/>
        </w:rPr>
        <w:t>”</w:t>
      </w:r>
      <w:r w:rsidR="00276073" w:rsidRPr="0090731C">
        <w:rPr>
          <w:rFonts w:ascii="Arial" w:eastAsia="宋体" w:hAnsi="Arial" w:cs="Arial"/>
          <w:sz w:val="24"/>
          <w:szCs w:val="24"/>
        </w:rPr>
        <w:t>管理以及企业数字化工厂的</w:t>
      </w:r>
      <w:r w:rsidR="00935CFA" w:rsidRPr="0090731C">
        <w:rPr>
          <w:rFonts w:ascii="Arial" w:eastAsia="宋体" w:hAnsi="Arial" w:cs="Arial"/>
          <w:sz w:val="24"/>
          <w:szCs w:val="24"/>
        </w:rPr>
        <w:t>赋能，联动产业链上下游</w:t>
      </w:r>
      <w:r w:rsidR="001B73EC" w:rsidRPr="0090731C">
        <w:rPr>
          <w:rFonts w:ascii="Arial" w:eastAsia="宋体" w:hAnsi="Arial" w:cs="Arial"/>
          <w:sz w:val="24"/>
          <w:szCs w:val="24"/>
        </w:rPr>
        <w:t>一同</w:t>
      </w:r>
      <w:r w:rsidR="00276073" w:rsidRPr="0090731C">
        <w:rPr>
          <w:rFonts w:ascii="Arial" w:eastAsia="宋体" w:hAnsi="Arial" w:cs="Arial"/>
          <w:sz w:val="24"/>
          <w:szCs w:val="24"/>
        </w:rPr>
        <w:t>履行</w:t>
      </w:r>
      <w:r w:rsidR="001B73EC" w:rsidRPr="0090731C">
        <w:rPr>
          <w:rFonts w:ascii="Arial" w:eastAsia="宋体" w:hAnsi="Arial" w:cs="Arial"/>
          <w:sz w:val="24"/>
          <w:szCs w:val="24"/>
        </w:rPr>
        <w:t>企业</w:t>
      </w:r>
      <w:r w:rsidRPr="0090731C">
        <w:rPr>
          <w:rFonts w:ascii="Arial" w:eastAsia="宋体" w:hAnsi="Arial" w:cs="Arial"/>
          <w:sz w:val="24"/>
          <w:szCs w:val="24"/>
        </w:rPr>
        <w:t>低碳发展理念，助</w:t>
      </w:r>
      <w:r w:rsidR="0090731C">
        <w:rPr>
          <w:rFonts w:ascii="Arial" w:eastAsia="宋体" w:hAnsi="Arial" w:cs="Arial" w:hint="eastAsia"/>
          <w:sz w:val="24"/>
          <w:szCs w:val="24"/>
        </w:rPr>
        <w:t>力</w:t>
      </w:r>
      <w:r w:rsidRPr="0090731C">
        <w:rPr>
          <w:rFonts w:ascii="Arial" w:eastAsia="宋体" w:hAnsi="Arial" w:cs="Arial"/>
          <w:sz w:val="24"/>
          <w:szCs w:val="24"/>
        </w:rPr>
        <w:t>产业链绿色转型升级。</w:t>
      </w:r>
    </w:p>
    <w:p w:rsidR="001A1A40" w:rsidRPr="00B556A5" w:rsidRDefault="001A1A40" w:rsidP="005C277B">
      <w:pPr>
        <w:spacing w:line="360" w:lineRule="auto"/>
        <w:ind w:leftChars="-338" w:left="-710" w:rightChars="-297" w:right="-624" w:firstLineChars="177" w:firstLine="426"/>
        <w:rPr>
          <w:rFonts w:ascii="Arial" w:eastAsia="宋体" w:hAnsi="Arial" w:cs="Arial"/>
          <w:b/>
          <w:sz w:val="24"/>
          <w:szCs w:val="24"/>
        </w:rPr>
      </w:pPr>
      <w:r w:rsidRPr="00B556A5">
        <w:rPr>
          <w:rFonts w:ascii="Arial" w:eastAsia="宋体" w:hAnsi="Arial" w:cs="Arial"/>
          <w:b/>
          <w:sz w:val="24"/>
          <w:szCs w:val="24"/>
        </w:rPr>
        <w:t>二、适用范围</w:t>
      </w:r>
    </w:p>
    <w:p w:rsidR="001A1A40" w:rsidRPr="0090731C" w:rsidRDefault="001A1A40" w:rsidP="005C277B">
      <w:pPr>
        <w:spacing w:line="360" w:lineRule="auto"/>
        <w:ind w:leftChars="-338" w:left="-710" w:rightChars="-297" w:right="-624" w:firstLineChars="177" w:firstLine="425"/>
        <w:rPr>
          <w:rFonts w:ascii="Arial" w:eastAsia="宋体" w:hAnsi="Arial" w:cs="Arial"/>
          <w:sz w:val="24"/>
          <w:szCs w:val="24"/>
        </w:rPr>
      </w:pPr>
      <w:r w:rsidRPr="0090731C">
        <w:rPr>
          <w:rFonts w:ascii="Arial" w:eastAsia="宋体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 wp14:anchorId="1E8E983F" wp14:editId="5F737948">
                <wp:extent cx="20955" cy="6985"/>
                <wp:effectExtent l="0" t="0" r="0" b="0"/>
                <wp:docPr id="26" name="矩形 26" descr="C:\Users\chenjun\AppData\Local\Temp\ksohtml16776\wps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0955" cy="6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C173B3E" id="矩形 26" o:spid="_x0000_s1026" style="width:1.65pt;height: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" filled="f" stroked="f">
                <o:lock v:ext="edit" aspectratio="t"/>
                <w10:anchorlock/>
              </v:rect>
            </w:pict>
          </mc:Fallback>
        </mc:AlternateContent>
      </w:r>
      <w:r w:rsidRPr="0090731C">
        <w:rPr>
          <w:rFonts w:ascii="Arial" w:eastAsia="宋体" w:hAnsi="Arial" w:cs="Arial"/>
          <w:sz w:val="24"/>
          <w:szCs w:val="24"/>
        </w:rPr>
        <w:t> </w:t>
      </w:r>
      <w:r w:rsidRPr="0090731C">
        <w:rPr>
          <w:rFonts w:ascii="Arial" w:eastAsia="宋体" w:hAnsi="Arial" w:cs="Arial"/>
          <w:sz w:val="24"/>
          <w:szCs w:val="24"/>
        </w:rPr>
        <w:t>本可持续采购政策适用于合心机械的所有采购活动及相关决策人员。同时我们鼓励并积极推动所有商业合作伙伴（包括</w:t>
      </w:r>
      <w:r w:rsidR="00763597" w:rsidRPr="0090731C">
        <w:rPr>
          <w:rFonts w:ascii="Arial" w:eastAsia="宋体" w:hAnsi="Arial" w:cs="Arial"/>
          <w:sz w:val="24"/>
          <w:szCs w:val="24"/>
        </w:rPr>
        <w:t>供应商、</w:t>
      </w:r>
      <w:r w:rsidRPr="0090731C">
        <w:rPr>
          <w:rFonts w:ascii="Arial" w:eastAsia="宋体" w:hAnsi="Arial" w:cs="Arial"/>
          <w:sz w:val="24"/>
          <w:szCs w:val="24"/>
        </w:rPr>
        <w:t>承包商、服务商等）参照本政策执行。</w:t>
      </w:r>
    </w:p>
    <w:p w:rsidR="001A1A40" w:rsidRPr="00B556A5" w:rsidRDefault="001A1A40" w:rsidP="005C277B">
      <w:pPr>
        <w:spacing w:line="360" w:lineRule="auto"/>
        <w:ind w:leftChars="-338" w:left="-710" w:rightChars="-297" w:right="-624" w:firstLineChars="177" w:firstLine="426"/>
        <w:rPr>
          <w:rFonts w:ascii="Arial" w:eastAsia="宋体" w:hAnsi="Arial" w:cs="Arial"/>
          <w:b/>
          <w:sz w:val="24"/>
          <w:szCs w:val="24"/>
        </w:rPr>
      </w:pPr>
      <w:r w:rsidRPr="00B556A5">
        <w:rPr>
          <w:rFonts w:ascii="Arial" w:eastAsia="宋体" w:hAnsi="Arial" w:cs="Arial"/>
          <w:b/>
          <w:sz w:val="24"/>
          <w:szCs w:val="24"/>
        </w:rPr>
        <w:t>三、职责</w:t>
      </w:r>
    </w:p>
    <w:p w:rsidR="001A1A40" w:rsidRPr="0090731C" w:rsidRDefault="0031169D" w:rsidP="005C277B">
      <w:pPr>
        <w:spacing w:line="360" w:lineRule="auto"/>
        <w:ind w:leftChars="-338" w:left="-710" w:rightChars="-297" w:right="-624" w:firstLineChars="177" w:firstLine="425"/>
        <w:rPr>
          <w:rFonts w:ascii="Arial" w:eastAsia="宋体" w:hAnsi="Arial" w:cs="Arial"/>
          <w:sz w:val="24"/>
          <w:szCs w:val="24"/>
        </w:rPr>
      </w:pPr>
      <w:r w:rsidRPr="0090731C">
        <w:rPr>
          <w:rFonts w:ascii="Arial" w:eastAsia="宋体" w:hAnsi="Arial" w:cs="Arial"/>
          <w:sz w:val="24"/>
          <w:szCs w:val="24"/>
        </w:rPr>
        <w:t xml:space="preserve">3.1. </w:t>
      </w:r>
      <w:r w:rsidR="00FD6F5A" w:rsidRPr="0090731C">
        <w:rPr>
          <w:rFonts w:ascii="Arial" w:eastAsia="宋体" w:hAnsi="Arial" w:cs="Arial"/>
          <w:sz w:val="24"/>
          <w:szCs w:val="24"/>
        </w:rPr>
        <w:t>公司总经理</w:t>
      </w:r>
    </w:p>
    <w:p w:rsidR="001A1A40" w:rsidRPr="0090731C" w:rsidRDefault="001A1A40" w:rsidP="005C277B">
      <w:pPr>
        <w:spacing w:line="360" w:lineRule="auto"/>
        <w:ind w:leftChars="-338" w:left="-710" w:rightChars="-297" w:right="-624" w:firstLineChars="177" w:firstLine="425"/>
        <w:rPr>
          <w:rFonts w:ascii="Arial" w:eastAsia="宋体" w:hAnsi="Arial" w:cs="Arial"/>
          <w:sz w:val="24"/>
          <w:szCs w:val="24"/>
        </w:rPr>
      </w:pPr>
      <w:r w:rsidRPr="0090731C">
        <w:rPr>
          <w:rFonts w:ascii="Arial" w:eastAsia="宋体" w:hAnsi="Arial" w:cs="Arial"/>
          <w:sz w:val="24"/>
          <w:szCs w:val="24"/>
        </w:rPr>
        <w:t>负责审批可持续采购政策，监督执行，确保符合战略和</w:t>
      </w:r>
      <w:r w:rsidR="00FD6F5A" w:rsidRPr="0090731C">
        <w:rPr>
          <w:rFonts w:ascii="Arial" w:eastAsia="宋体" w:hAnsi="Arial" w:cs="Arial"/>
          <w:sz w:val="24"/>
          <w:szCs w:val="24"/>
        </w:rPr>
        <w:t>企业</w:t>
      </w:r>
      <w:r w:rsidRPr="0090731C">
        <w:rPr>
          <w:rFonts w:ascii="Arial" w:eastAsia="宋体" w:hAnsi="Arial" w:cs="Arial"/>
          <w:sz w:val="24"/>
          <w:szCs w:val="24"/>
        </w:rPr>
        <w:t>社会责任。建立与供应商的沟通，传递可持续理念，促进合作。根据</w:t>
      </w:r>
      <w:r w:rsidR="00FD6F5A" w:rsidRPr="0090731C">
        <w:rPr>
          <w:rFonts w:ascii="Arial" w:eastAsia="宋体" w:hAnsi="Arial" w:cs="Arial"/>
          <w:sz w:val="24"/>
          <w:szCs w:val="24"/>
        </w:rPr>
        <w:t>供应商社会责任和环保表现</w:t>
      </w:r>
      <w:r w:rsidRPr="0090731C">
        <w:rPr>
          <w:rFonts w:ascii="Arial" w:eastAsia="宋体" w:hAnsi="Arial" w:cs="Arial"/>
          <w:sz w:val="24"/>
          <w:szCs w:val="24"/>
        </w:rPr>
        <w:t>评估结果</w:t>
      </w:r>
      <w:r w:rsidRPr="0090731C">
        <w:rPr>
          <w:rFonts w:ascii="Arial" w:eastAsia="宋体" w:hAnsi="Arial" w:cs="Arial"/>
          <w:sz w:val="24"/>
          <w:szCs w:val="24"/>
        </w:rPr>
        <w:t> </w:t>
      </w:r>
      <w:r w:rsidRPr="0090731C">
        <w:rPr>
          <w:rFonts w:ascii="Arial" w:eastAsia="宋体" w:hAnsi="Arial" w:cs="Arial"/>
          <w:sz w:val="24"/>
          <w:szCs w:val="24"/>
        </w:rPr>
        <w:t>，提出改进措施</w:t>
      </w:r>
      <w:r w:rsidRPr="0090731C">
        <w:rPr>
          <w:rFonts w:ascii="Arial" w:eastAsia="宋体" w:hAnsi="Arial" w:cs="Arial"/>
          <w:sz w:val="24"/>
          <w:szCs w:val="24"/>
        </w:rPr>
        <w:t> </w:t>
      </w:r>
      <w:r w:rsidRPr="0090731C">
        <w:rPr>
          <w:rFonts w:ascii="Arial" w:eastAsia="宋体" w:hAnsi="Arial" w:cs="Arial"/>
          <w:sz w:val="24"/>
          <w:szCs w:val="24"/>
        </w:rPr>
        <w:t>，优化政策。</w:t>
      </w:r>
      <w:r w:rsidRPr="0090731C">
        <w:rPr>
          <w:rFonts w:ascii="Arial" w:eastAsia="宋体" w:hAnsi="Arial" w:cs="Arial"/>
          <w:sz w:val="24"/>
          <w:szCs w:val="24"/>
        </w:rPr>
        <w:t> </w:t>
      </w:r>
    </w:p>
    <w:p w:rsidR="001A1A40" w:rsidRPr="0090731C" w:rsidRDefault="001A1A40" w:rsidP="005C277B">
      <w:pPr>
        <w:spacing w:line="360" w:lineRule="auto"/>
        <w:ind w:leftChars="-338" w:left="-710" w:rightChars="-297" w:right="-624" w:firstLineChars="177" w:firstLine="425"/>
        <w:rPr>
          <w:rFonts w:ascii="Arial" w:eastAsia="宋体" w:hAnsi="Arial" w:cs="Arial"/>
          <w:sz w:val="24"/>
          <w:szCs w:val="24"/>
        </w:rPr>
      </w:pPr>
      <w:r w:rsidRPr="0090731C">
        <w:rPr>
          <w:rFonts w:ascii="Arial" w:eastAsia="宋体" w:hAnsi="Arial" w:cs="Arial"/>
          <w:sz w:val="24"/>
          <w:szCs w:val="24"/>
        </w:rPr>
        <w:t>3.2.  </w:t>
      </w:r>
      <w:r w:rsidRPr="0090731C">
        <w:rPr>
          <w:rFonts w:ascii="Arial" w:eastAsia="宋体" w:hAnsi="Arial" w:cs="Arial"/>
          <w:sz w:val="24"/>
          <w:szCs w:val="24"/>
        </w:rPr>
        <w:t>采购部</w:t>
      </w:r>
    </w:p>
    <w:p w:rsidR="008E634A" w:rsidRDefault="0031169D" w:rsidP="005C277B">
      <w:pPr>
        <w:spacing w:line="360" w:lineRule="auto"/>
        <w:ind w:leftChars="-338" w:left="-710" w:rightChars="-297" w:right="-624" w:firstLineChars="177" w:firstLine="425"/>
        <w:rPr>
          <w:rFonts w:ascii="Arial" w:eastAsia="宋体" w:hAnsi="Arial" w:cs="Arial"/>
          <w:sz w:val="24"/>
          <w:szCs w:val="24"/>
        </w:rPr>
      </w:pPr>
      <w:r w:rsidRPr="0090731C">
        <w:rPr>
          <w:rFonts w:ascii="Arial" w:eastAsia="宋体" w:hAnsi="Arial" w:cs="Arial"/>
          <w:sz w:val="24"/>
          <w:szCs w:val="24"/>
        </w:rPr>
        <w:t>负责</w:t>
      </w:r>
      <w:r w:rsidR="001A1A40" w:rsidRPr="0090731C">
        <w:rPr>
          <w:rFonts w:ascii="Arial" w:eastAsia="宋体" w:hAnsi="Arial" w:cs="Arial"/>
          <w:sz w:val="24"/>
          <w:szCs w:val="24"/>
        </w:rPr>
        <w:t>编制并执行可持续采购政策，确保活动合</w:t>
      </w:r>
      <w:proofErr w:type="gramStart"/>
      <w:r w:rsidR="001A1A40" w:rsidRPr="0090731C">
        <w:rPr>
          <w:rFonts w:ascii="Arial" w:eastAsia="宋体" w:hAnsi="Arial" w:cs="Arial"/>
          <w:sz w:val="24"/>
          <w:szCs w:val="24"/>
        </w:rPr>
        <w:t>规</w:t>
      </w:r>
      <w:proofErr w:type="gramEnd"/>
      <w:r w:rsidR="001A1A40" w:rsidRPr="0090731C">
        <w:rPr>
          <w:rFonts w:ascii="Arial" w:eastAsia="宋体" w:hAnsi="Arial" w:cs="Arial"/>
          <w:sz w:val="24"/>
          <w:szCs w:val="24"/>
        </w:rPr>
        <w:t>。制定绿</w:t>
      </w:r>
      <w:r w:rsidR="00FD6F5A" w:rsidRPr="0090731C">
        <w:rPr>
          <w:rFonts w:ascii="Arial" w:eastAsia="宋体" w:hAnsi="Arial" w:cs="Arial"/>
          <w:sz w:val="24"/>
          <w:szCs w:val="24"/>
        </w:rPr>
        <w:t>色供应链管理标准，</w:t>
      </w:r>
      <w:r w:rsidR="00872BF3" w:rsidRPr="0090731C">
        <w:rPr>
          <w:rFonts w:ascii="Arial" w:eastAsia="宋体" w:hAnsi="Arial" w:cs="Arial"/>
          <w:sz w:val="24"/>
          <w:szCs w:val="24"/>
        </w:rPr>
        <w:t>在采购时</w:t>
      </w:r>
      <w:r w:rsidR="008E634A">
        <w:rPr>
          <w:rFonts w:ascii="Arial" w:eastAsia="宋体" w:hAnsi="Arial" w:cs="Arial"/>
          <w:sz w:val="24"/>
          <w:szCs w:val="24"/>
        </w:rPr>
        <w:t>不仅关注产品的质量、价格和</w:t>
      </w:r>
      <w:r w:rsidR="008E634A">
        <w:rPr>
          <w:rFonts w:ascii="Arial" w:eastAsia="宋体" w:hAnsi="Arial" w:cs="Arial" w:hint="eastAsia"/>
          <w:sz w:val="24"/>
          <w:szCs w:val="24"/>
        </w:rPr>
        <w:t>交付能力、合</w:t>
      </w:r>
      <w:proofErr w:type="gramStart"/>
      <w:r w:rsidR="008E634A">
        <w:rPr>
          <w:rFonts w:ascii="Arial" w:eastAsia="宋体" w:hAnsi="Arial" w:cs="Arial" w:hint="eastAsia"/>
          <w:sz w:val="24"/>
          <w:szCs w:val="24"/>
        </w:rPr>
        <w:t>规</w:t>
      </w:r>
      <w:proofErr w:type="gramEnd"/>
      <w:r w:rsidR="008E634A">
        <w:rPr>
          <w:rFonts w:ascii="Arial" w:eastAsia="宋体" w:hAnsi="Arial" w:cs="Arial" w:hint="eastAsia"/>
          <w:sz w:val="24"/>
          <w:szCs w:val="24"/>
        </w:rPr>
        <w:t>经营</w:t>
      </w:r>
      <w:r w:rsidR="008E634A">
        <w:rPr>
          <w:rFonts w:ascii="Arial" w:eastAsia="宋体" w:hAnsi="Arial" w:cs="Arial"/>
          <w:sz w:val="24"/>
          <w:szCs w:val="24"/>
        </w:rPr>
        <w:t>等传统商业因素</w:t>
      </w:r>
      <w:r w:rsidRPr="0090731C">
        <w:rPr>
          <w:rFonts w:ascii="Arial" w:eastAsia="宋体" w:hAnsi="Arial" w:cs="Arial"/>
          <w:sz w:val="24"/>
          <w:szCs w:val="24"/>
        </w:rPr>
        <w:t>，同时要</w:t>
      </w:r>
      <w:r w:rsidR="008E634A">
        <w:rPr>
          <w:rFonts w:ascii="Arial" w:eastAsia="宋体" w:hAnsi="Arial" w:cs="Arial"/>
          <w:sz w:val="24"/>
          <w:szCs w:val="24"/>
        </w:rPr>
        <w:t>根据</w:t>
      </w:r>
      <w:r w:rsidR="008E634A">
        <w:rPr>
          <w:rFonts w:ascii="Arial" w:eastAsia="宋体" w:hAnsi="Arial" w:cs="Arial" w:hint="eastAsia"/>
          <w:sz w:val="24"/>
          <w:szCs w:val="24"/>
        </w:rPr>
        <w:t>供应商可持续发展的能力表现</w:t>
      </w:r>
      <w:r w:rsidR="008E634A">
        <w:rPr>
          <w:rFonts w:ascii="Arial" w:eastAsia="宋体" w:hAnsi="Arial" w:cs="Arial"/>
          <w:sz w:val="24"/>
          <w:szCs w:val="24"/>
        </w:rPr>
        <w:t>，</w:t>
      </w:r>
      <w:r w:rsidR="008E634A">
        <w:rPr>
          <w:rFonts w:ascii="Arial" w:eastAsia="宋体" w:hAnsi="Arial" w:cs="Arial" w:hint="eastAsia"/>
          <w:sz w:val="24"/>
          <w:szCs w:val="24"/>
        </w:rPr>
        <w:t>一同进行</w:t>
      </w:r>
      <w:r w:rsidR="00FD6F5A" w:rsidRPr="0090731C">
        <w:rPr>
          <w:rFonts w:ascii="Arial" w:eastAsia="宋体" w:hAnsi="Arial" w:cs="Arial"/>
          <w:sz w:val="24"/>
          <w:szCs w:val="24"/>
        </w:rPr>
        <w:t>评估和</w:t>
      </w:r>
      <w:r w:rsidRPr="0090731C">
        <w:rPr>
          <w:rFonts w:ascii="Arial" w:eastAsia="宋体" w:hAnsi="Arial" w:cs="Arial"/>
          <w:sz w:val="24"/>
          <w:szCs w:val="24"/>
        </w:rPr>
        <w:t>筛选</w:t>
      </w:r>
      <w:r w:rsidR="00FD6F5A" w:rsidRPr="0090731C">
        <w:rPr>
          <w:rFonts w:ascii="Arial" w:eastAsia="宋体" w:hAnsi="Arial" w:cs="Arial"/>
          <w:sz w:val="24"/>
          <w:szCs w:val="24"/>
        </w:rPr>
        <w:t>供应商</w:t>
      </w:r>
      <w:r w:rsidR="008E634A">
        <w:rPr>
          <w:rFonts w:ascii="Arial" w:eastAsia="宋体" w:hAnsi="Arial" w:cs="Arial" w:hint="eastAsia"/>
          <w:sz w:val="24"/>
          <w:szCs w:val="24"/>
        </w:rPr>
        <w:t>。</w:t>
      </w:r>
    </w:p>
    <w:p w:rsidR="008E634A" w:rsidRDefault="008E634A" w:rsidP="005C277B">
      <w:pPr>
        <w:spacing w:line="360" w:lineRule="auto"/>
        <w:ind w:leftChars="-338" w:left="-710" w:rightChars="-297" w:right="-624" w:firstLineChars="177" w:firstLine="425"/>
        <w:rPr>
          <w:rFonts w:ascii="Arial" w:eastAsia="宋体" w:hAnsi="Arial" w:cs="Arial"/>
          <w:sz w:val="24"/>
          <w:szCs w:val="24"/>
        </w:rPr>
      </w:pPr>
      <w:r>
        <w:rPr>
          <w:rFonts w:ascii="Arial" w:eastAsia="宋体" w:hAnsi="Arial" w:cs="Arial" w:hint="eastAsia"/>
          <w:sz w:val="24"/>
          <w:szCs w:val="24"/>
        </w:rPr>
        <w:t>负责</w:t>
      </w:r>
      <w:r w:rsidR="00FD6F5A" w:rsidRPr="0090731C">
        <w:rPr>
          <w:rFonts w:ascii="Arial" w:eastAsia="宋体" w:hAnsi="Arial" w:cs="Arial"/>
          <w:sz w:val="24"/>
          <w:szCs w:val="24"/>
        </w:rPr>
        <w:t>建立长期供应</w:t>
      </w:r>
      <w:proofErr w:type="gramStart"/>
      <w:r w:rsidR="00FD6F5A" w:rsidRPr="0090731C">
        <w:rPr>
          <w:rFonts w:ascii="Arial" w:eastAsia="宋体" w:hAnsi="Arial" w:cs="Arial"/>
          <w:sz w:val="24"/>
          <w:szCs w:val="24"/>
        </w:rPr>
        <w:t>商</w:t>
      </w:r>
      <w:r w:rsidR="0031169D" w:rsidRPr="0090731C">
        <w:rPr>
          <w:rFonts w:ascii="Arial" w:eastAsia="宋体" w:hAnsi="Arial" w:cs="Arial"/>
          <w:sz w:val="24"/>
          <w:szCs w:val="24"/>
        </w:rPr>
        <w:t>考核</w:t>
      </w:r>
      <w:proofErr w:type="gramEnd"/>
      <w:r w:rsidR="00FD6F5A" w:rsidRPr="0090731C">
        <w:rPr>
          <w:rFonts w:ascii="Arial" w:eastAsia="宋体" w:hAnsi="Arial" w:cs="Arial"/>
          <w:sz w:val="24"/>
          <w:szCs w:val="24"/>
        </w:rPr>
        <w:t>机制，定期评审</w:t>
      </w:r>
      <w:r w:rsidR="001A1A40" w:rsidRPr="0090731C">
        <w:rPr>
          <w:rFonts w:ascii="Arial" w:eastAsia="宋体" w:hAnsi="Arial" w:cs="Arial"/>
          <w:sz w:val="24"/>
          <w:szCs w:val="24"/>
        </w:rPr>
        <w:t>，确保</w:t>
      </w:r>
      <w:r w:rsidR="00763597" w:rsidRPr="0090731C">
        <w:rPr>
          <w:rFonts w:ascii="Arial" w:eastAsia="宋体" w:hAnsi="Arial" w:cs="Arial"/>
          <w:sz w:val="24"/>
          <w:szCs w:val="24"/>
        </w:rPr>
        <w:t>供应</w:t>
      </w:r>
      <w:proofErr w:type="gramStart"/>
      <w:r w:rsidR="00763597" w:rsidRPr="0090731C">
        <w:rPr>
          <w:rFonts w:ascii="Arial" w:eastAsia="宋体" w:hAnsi="Arial" w:cs="Arial"/>
          <w:sz w:val="24"/>
          <w:szCs w:val="24"/>
        </w:rPr>
        <w:t>商相关</w:t>
      </w:r>
      <w:proofErr w:type="gramEnd"/>
      <w:r w:rsidR="00763597" w:rsidRPr="0090731C">
        <w:rPr>
          <w:rFonts w:ascii="Arial" w:eastAsia="宋体" w:hAnsi="Arial" w:cs="Arial"/>
          <w:sz w:val="24"/>
          <w:szCs w:val="24"/>
        </w:rPr>
        <w:t>业绩的保持以及</w:t>
      </w:r>
      <w:r w:rsidR="001A1A40" w:rsidRPr="0090731C">
        <w:rPr>
          <w:rFonts w:ascii="Arial" w:eastAsia="宋体" w:hAnsi="Arial" w:cs="Arial"/>
          <w:sz w:val="24"/>
          <w:szCs w:val="24"/>
        </w:rPr>
        <w:t>持续改进。</w:t>
      </w:r>
    </w:p>
    <w:p w:rsidR="0057619B" w:rsidRPr="0090731C" w:rsidRDefault="0031169D" w:rsidP="005C277B">
      <w:pPr>
        <w:spacing w:line="360" w:lineRule="auto"/>
        <w:ind w:leftChars="-338" w:left="-710" w:rightChars="-297" w:right="-624" w:firstLineChars="177" w:firstLine="425"/>
        <w:rPr>
          <w:rFonts w:ascii="Arial" w:eastAsia="宋体" w:hAnsi="Arial" w:cs="Arial"/>
          <w:sz w:val="24"/>
          <w:szCs w:val="24"/>
        </w:rPr>
      </w:pPr>
      <w:r w:rsidRPr="0090731C">
        <w:rPr>
          <w:rFonts w:ascii="Arial" w:eastAsia="宋体" w:hAnsi="Arial" w:cs="Arial"/>
          <w:sz w:val="24"/>
          <w:szCs w:val="24"/>
        </w:rPr>
        <w:t>负责签订和监督</w:t>
      </w:r>
      <w:r w:rsidR="00872BF3" w:rsidRPr="0090731C">
        <w:rPr>
          <w:rFonts w:ascii="Arial" w:eastAsia="宋体" w:hAnsi="Arial" w:cs="Arial"/>
          <w:sz w:val="24"/>
          <w:szCs w:val="24"/>
        </w:rPr>
        <w:t>《</w:t>
      </w:r>
      <w:r w:rsidR="00763597" w:rsidRPr="0090731C">
        <w:rPr>
          <w:rFonts w:ascii="Arial" w:eastAsia="宋体" w:hAnsi="Arial" w:cs="Arial"/>
          <w:sz w:val="24"/>
          <w:szCs w:val="24"/>
        </w:rPr>
        <w:t>采购</w:t>
      </w:r>
      <w:r w:rsidRPr="0090731C">
        <w:rPr>
          <w:rFonts w:ascii="Arial" w:eastAsia="宋体" w:hAnsi="Arial" w:cs="Arial"/>
          <w:sz w:val="24"/>
          <w:szCs w:val="24"/>
        </w:rPr>
        <w:t>合同</w:t>
      </w:r>
      <w:r w:rsidR="00872BF3" w:rsidRPr="0090731C">
        <w:rPr>
          <w:rFonts w:ascii="Arial" w:eastAsia="宋体" w:hAnsi="Arial" w:cs="Arial"/>
          <w:sz w:val="24"/>
          <w:szCs w:val="24"/>
        </w:rPr>
        <w:t>》和《供应商行为准则》</w:t>
      </w:r>
      <w:r w:rsidR="00763597" w:rsidRPr="0090731C">
        <w:rPr>
          <w:rFonts w:ascii="Arial" w:eastAsia="宋体" w:hAnsi="Arial" w:cs="Arial"/>
          <w:sz w:val="24"/>
          <w:szCs w:val="24"/>
        </w:rPr>
        <w:t>的</w:t>
      </w:r>
      <w:r w:rsidRPr="0090731C">
        <w:rPr>
          <w:rFonts w:ascii="Arial" w:eastAsia="宋体" w:hAnsi="Arial" w:cs="Arial"/>
          <w:sz w:val="24"/>
          <w:szCs w:val="24"/>
        </w:rPr>
        <w:t>履行，保证供应</w:t>
      </w:r>
      <w:proofErr w:type="gramStart"/>
      <w:r w:rsidRPr="0090731C">
        <w:rPr>
          <w:rFonts w:ascii="Arial" w:eastAsia="宋体" w:hAnsi="Arial" w:cs="Arial"/>
          <w:sz w:val="24"/>
          <w:szCs w:val="24"/>
        </w:rPr>
        <w:t>商符合</w:t>
      </w:r>
      <w:proofErr w:type="gramEnd"/>
      <w:r w:rsidRPr="0090731C">
        <w:rPr>
          <w:rFonts w:ascii="Arial" w:eastAsia="宋体" w:hAnsi="Arial" w:cs="Arial"/>
          <w:sz w:val="24"/>
          <w:szCs w:val="24"/>
        </w:rPr>
        <w:t>公司</w:t>
      </w:r>
      <w:r w:rsidR="00872BF3" w:rsidRPr="0090731C">
        <w:rPr>
          <w:rFonts w:ascii="Arial" w:eastAsia="宋体" w:hAnsi="Arial" w:cs="Arial"/>
          <w:sz w:val="24"/>
          <w:szCs w:val="24"/>
        </w:rPr>
        <w:t>绿色供应链管理的</w:t>
      </w:r>
      <w:r w:rsidRPr="0090731C">
        <w:rPr>
          <w:rFonts w:ascii="Arial" w:eastAsia="宋体" w:hAnsi="Arial" w:cs="Arial"/>
          <w:sz w:val="24"/>
          <w:szCs w:val="24"/>
        </w:rPr>
        <w:t>规定。</w:t>
      </w:r>
    </w:p>
    <w:p w:rsidR="001A1A40" w:rsidRPr="00B556A5" w:rsidRDefault="006E29ED" w:rsidP="005C277B">
      <w:pPr>
        <w:spacing w:line="360" w:lineRule="auto"/>
        <w:ind w:leftChars="-338" w:left="-710" w:rightChars="-297" w:right="-624" w:firstLineChars="177" w:firstLine="426"/>
        <w:rPr>
          <w:rFonts w:ascii="Arial" w:eastAsia="宋体" w:hAnsi="Arial" w:cs="Arial"/>
          <w:b/>
          <w:sz w:val="24"/>
          <w:szCs w:val="24"/>
        </w:rPr>
      </w:pPr>
      <w:r w:rsidRPr="00B556A5">
        <w:rPr>
          <w:rFonts w:ascii="Arial" w:eastAsia="宋体" w:hAnsi="Arial" w:cs="Arial"/>
          <w:b/>
          <w:sz w:val="24"/>
          <w:szCs w:val="24"/>
        </w:rPr>
        <w:t>四、可持续采购政策的</w:t>
      </w:r>
      <w:r w:rsidR="003D68CB" w:rsidRPr="00B556A5">
        <w:rPr>
          <w:rFonts w:ascii="Arial" w:eastAsia="宋体" w:hAnsi="Arial" w:cs="Arial"/>
          <w:b/>
          <w:sz w:val="24"/>
          <w:szCs w:val="24"/>
        </w:rPr>
        <w:t>要求</w:t>
      </w:r>
      <w:r w:rsidR="007A7EF2" w:rsidRPr="00B556A5">
        <w:rPr>
          <w:rFonts w:ascii="Arial" w:eastAsia="宋体" w:hAnsi="Arial" w:cs="Arial" w:hint="eastAsia"/>
          <w:b/>
          <w:sz w:val="24"/>
          <w:szCs w:val="24"/>
        </w:rPr>
        <w:t>解读</w:t>
      </w:r>
    </w:p>
    <w:p w:rsidR="005C277B" w:rsidRPr="0090731C" w:rsidRDefault="00300F8E" w:rsidP="005C277B">
      <w:pPr>
        <w:spacing w:line="360" w:lineRule="auto"/>
        <w:ind w:leftChars="-338" w:left="-710" w:rightChars="-297" w:right="-624" w:firstLineChars="177" w:firstLine="425"/>
        <w:rPr>
          <w:rFonts w:ascii="Arial" w:eastAsia="宋体" w:hAnsi="Arial" w:cs="Arial"/>
          <w:sz w:val="24"/>
          <w:szCs w:val="24"/>
        </w:rPr>
      </w:pPr>
      <w:r w:rsidRPr="0090731C">
        <w:rPr>
          <w:rFonts w:ascii="Arial" w:eastAsia="宋体" w:hAnsi="Arial" w:cs="Arial"/>
          <w:sz w:val="24"/>
          <w:szCs w:val="24"/>
        </w:rPr>
        <w:t>对商业合作伙伴（包括供应商、承包商、服务商等）要倡导和</w:t>
      </w:r>
      <w:r w:rsidR="007A7EF2">
        <w:rPr>
          <w:rFonts w:ascii="Arial" w:eastAsia="宋体" w:hAnsi="Arial" w:cs="Arial" w:hint="eastAsia"/>
          <w:sz w:val="24"/>
          <w:szCs w:val="24"/>
        </w:rPr>
        <w:t>遵守</w:t>
      </w:r>
      <w:r w:rsidRPr="0090731C">
        <w:rPr>
          <w:rFonts w:ascii="Arial" w:eastAsia="宋体" w:hAnsi="Arial" w:cs="Arial"/>
          <w:sz w:val="24"/>
          <w:szCs w:val="24"/>
        </w:rPr>
        <w:t>以下</w:t>
      </w:r>
      <w:r w:rsidR="007A7EF2">
        <w:rPr>
          <w:rFonts w:ascii="Arial" w:eastAsia="宋体" w:hAnsi="Arial" w:cs="Arial" w:hint="eastAsia"/>
          <w:sz w:val="24"/>
          <w:szCs w:val="24"/>
        </w:rPr>
        <w:t>《可持续采购政策》的实施，并监督</w:t>
      </w:r>
      <w:r w:rsidR="00292AFB" w:rsidRPr="0090731C">
        <w:rPr>
          <w:rFonts w:ascii="Arial" w:eastAsia="宋体" w:hAnsi="Arial" w:cs="Arial"/>
          <w:sz w:val="24"/>
          <w:szCs w:val="24"/>
        </w:rPr>
        <w:t>《供应商</w:t>
      </w:r>
      <w:r w:rsidRPr="0090731C">
        <w:rPr>
          <w:rFonts w:ascii="Arial" w:eastAsia="宋体" w:hAnsi="Arial" w:cs="Arial"/>
          <w:sz w:val="24"/>
          <w:szCs w:val="24"/>
        </w:rPr>
        <w:t>行为准则</w:t>
      </w:r>
      <w:r w:rsidR="00292AFB" w:rsidRPr="0090731C">
        <w:rPr>
          <w:rFonts w:ascii="Arial" w:eastAsia="宋体" w:hAnsi="Arial" w:cs="Arial"/>
          <w:sz w:val="24"/>
          <w:szCs w:val="24"/>
        </w:rPr>
        <w:t>》</w:t>
      </w:r>
      <w:r w:rsidRPr="0090731C">
        <w:rPr>
          <w:rFonts w:ascii="Arial" w:eastAsia="宋体" w:hAnsi="Arial" w:cs="Arial"/>
          <w:sz w:val="24"/>
          <w:szCs w:val="24"/>
        </w:rPr>
        <w:t>的履行情况：</w:t>
      </w:r>
    </w:p>
    <w:p w:rsidR="005C277B" w:rsidRPr="0090731C" w:rsidRDefault="005C277B">
      <w:pPr>
        <w:widowControl/>
        <w:jc w:val="left"/>
        <w:rPr>
          <w:rFonts w:ascii="Arial" w:eastAsia="宋体" w:hAnsi="Arial" w:cs="Arial"/>
          <w:sz w:val="24"/>
          <w:szCs w:val="24"/>
        </w:rPr>
      </w:pPr>
      <w:r w:rsidRPr="0090731C">
        <w:rPr>
          <w:rFonts w:ascii="Arial" w:eastAsia="宋体" w:hAnsi="Arial" w:cs="Arial"/>
          <w:sz w:val="24"/>
          <w:szCs w:val="24"/>
        </w:rPr>
        <w:br w:type="page"/>
      </w:r>
    </w:p>
    <w:tbl>
      <w:tblPr>
        <w:tblStyle w:val="a8"/>
        <w:tblW w:w="9777" w:type="dxa"/>
        <w:jc w:val="center"/>
        <w:tblLook w:val="04A0" w:firstRow="1" w:lastRow="0" w:firstColumn="1" w:lastColumn="0" w:noHBand="0" w:noVBand="1"/>
      </w:tblPr>
      <w:tblGrid>
        <w:gridCol w:w="3257"/>
        <w:gridCol w:w="3260"/>
        <w:gridCol w:w="3260"/>
      </w:tblGrid>
      <w:tr w:rsidR="005C277B" w:rsidRPr="0090731C" w:rsidTr="00014B8D">
        <w:trPr>
          <w:trHeight w:val="415"/>
          <w:jc w:val="center"/>
        </w:trPr>
        <w:tc>
          <w:tcPr>
            <w:tcW w:w="9777" w:type="dxa"/>
            <w:gridSpan w:val="3"/>
            <w:vAlign w:val="center"/>
          </w:tcPr>
          <w:p w:rsidR="00E3533D" w:rsidRPr="0090731C" w:rsidRDefault="00C24156" w:rsidP="00E3533D">
            <w:pPr>
              <w:spacing w:line="276" w:lineRule="auto"/>
              <w:jc w:val="center"/>
              <w:rPr>
                <w:rFonts w:ascii="Arial" w:eastAsia="宋体" w:hAnsi="Arial" w:cs="Arial"/>
                <w:b/>
                <w:color w:val="000000" w:themeColor="text1"/>
                <w:sz w:val="24"/>
                <w:szCs w:val="20"/>
              </w:rPr>
            </w:pPr>
            <w:r w:rsidRPr="0090731C">
              <w:rPr>
                <w:rFonts w:ascii="Arial" w:hAnsi="Arial" w:cs="Arial"/>
                <w:b/>
                <w:noProof/>
                <w:color w:val="0070C0"/>
                <w:sz w:val="22"/>
              </w:rPr>
              <w:lastRenderedPageBreak/>
              <w:drawing>
                <wp:anchor distT="0" distB="0" distL="114300" distR="114300" simplePos="0" relativeHeight="251666432" behindDoc="0" locked="0" layoutInCell="1" allowOverlap="1" wp14:anchorId="37C4A3A2" wp14:editId="0DC654D9">
                  <wp:simplePos x="0" y="0"/>
                  <wp:positionH relativeFrom="column">
                    <wp:posOffset>2025650</wp:posOffset>
                  </wp:positionH>
                  <wp:positionV relativeFrom="paragraph">
                    <wp:posOffset>69850</wp:posOffset>
                  </wp:positionV>
                  <wp:extent cx="289560" cy="272415"/>
                  <wp:effectExtent l="0" t="0" r="0" b="0"/>
                  <wp:wrapNone/>
                  <wp:docPr id="39" name="图片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60" cy="272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35C5B" w:rsidRPr="0090731C">
              <w:rPr>
                <w:rFonts w:ascii="Arial" w:eastAsia="宋体" w:hAnsi="Arial" w:cs="Arial"/>
                <w:b/>
                <w:color w:val="0070C0"/>
                <w:sz w:val="28"/>
                <w:szCs w:val="20"/>
              </w:rPr>
              <w:t>可持续采购政策</w:t>
            </w:r>
          </w:p>
        </w:tc>
      </w:tr>
      <w:tr w:rsidR="00C9205C" w:rsidRPr="0090731C" w:rsidTr="00014B8D">
        <w:trPr>
          <w:trHeight w:val="495"/>
          <w:jc w:val="center"/>
        </w:trPr>
        <w:tc>
          <w:tcPr>
            <w:tcW w:w="3257" w:type="dxa"/>
            <w:vAlign w:val="center"/>
          </w:tcPr>
          <w:p w:rsidR="00C9205C" w:rsidRPr="0090731C" w:rsidRDefault="00C24156" w:rsidP="00C9205C">
            <w:pPr>
              <w:spacing w:line="276" w:lineRule="auto"/>
              <w:ind w:rightChars="-17" w:right="-36"/>
              <w:jc w:val="center"/>
              <w:rPr>
                <w:rFonts w:ascii="Arial" w:eastAsia="宋体" w:hAnsi="Arial" w:cs="Arial"/>
                <w:b/>
                <w:color w:val="C45911" w:themeColor="accent2" w:themeShade="BF"/>
                <w:sz w:val="24"/>
                <w:szCs w:val="20"/>
              </w:rPr>
            </w:pPr>
            <w:r w:rsidRPr="0090731C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8240" behindDoc="0" locked="0" layoutInCell="1" allowOverlap="1" wp14:anchorId="5380AD30" wp14:editId="0A80EE65">
                  <wp:simplePos x="0" y="0"/>
                  <wp:positionH relativeFrom="column">
                    <wp:posOffset>239395</wp:posOffset>
                  </wp:positionH>
                  <wp:positionV relativeFrom="paragraph">
                    <wp:posOffset>2540</wp:posOffset>
                  </wp:positionV>
                  <wp:extent cx="248285" cy="205105"/>
                  <wp:effectExtent l="0" t="0" r="0" b="4445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2508" b="11045"/>
                          <a:stretch/>
                        </pic:blipFill>
                        <pic:spPr bwMode="auto">
                          <a:xfrm>
                            <a:off x="0" y="0"/>
                            <a:ext cx="248285" cy="2051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9205C" w:rsidRPr="0090731C">
              <w:rPr>
                <w:rFonts w:ascii="Arial" w:eastAsia="宋体" w:hAnsi="Arial" w:cs="Arial"/>
                <w:b/>
                <w:color w:val="C45911" w:themeColor="accent2" w:themeShade="BF"/>
                <w:sz w:val="24"/>
                <w:szCs w:val="20"/>
              </w:rPr>
              <w:t>劳工与人权</w:t>
            </w:r>
          </w:p>
        </w:tc>
        <w:tc>
          <w:tcPr>
            <w:tcW w:w="3260" w:type="dxa"/>
            <w:vAlign w:val="center"/>
          </w:tcPr>
          <w:p w:rsidR="00C9205C" w:rsidRPr="0090731C" w:rsidRDefault="00C24156" w:rsidP="00C9205C">
            <w:pPr>
              <w:spacing w:line="276" w:lineRule="auto"/>
              <w:jc w:val="center"/>
              <w:rPr>
                <w:rFonts w:ascii="Arial" w:eastAsia="宋体" w:hAnsi="Arial" w:cs="Arial"/>
                <w:b/>
                <w:color w:val="00B050"/>
                <w:sz w:val="24"/>
                <w:szCs w:val="20"/>
              </w:rPr>
            </w:pPr>
            <w:r w:rsidRPr="0090731C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322580</wp:posOffset>
                  </wp:positionH>
                  <wp:positionV relativeFrom="paragraph">
                    <wp:posOffset>-2540</wp:posOffset>
                  </wp:positionV>
                  <wp:extent cx="263525" cy="239395"/>
                  <wp:effectExtent l="0" t="0" r="3175" b="8255"/>
                  <wp:wrapNone/>
                  <wp:docPr id="33" name="图片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525" cy="239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9205C" w:rsidRPr="0090731C">
              <w:rPr>
                <w:rFonts w:ascii="Arial" w:eastAsia="宋体" w:hAnsi="Arial" w:cs="Arial"/>
                <w:b/>
                <w:color w:val="00B050"/>
                <w:sz w:val="24"/>
                <w:szCs w:val="20"/>
              </w:rPr>
              <w:t>环境保护</w:t>
            </w:r>
          </w:p>
        </w:tc>
        <w:tc>
          <w:tcPr>
            <w:tcW w:w="3260" w:type="dxa"/>
            <w:vAlign w:val="center"/>
          </w:tcPr>
          <w:p w:rsidR="00C9205C" w:rsidRPr="0090731C" w:rsidRDefault="00C24156" w:rsidP="00C9205C">
            <w:pPr>
              <w:spacing w:line="276" w:lineRule="auto"/>
              <w:jc w:val="center"/>
              <w:rPr>
                <w:rFonts w:ascii="Arial" w:eastAsia="宋体" w:hAnsi="Arial" w:cs="Arial"/>
                <w:b/>
                <w:color w:val="7030A0"/>
                <w:sz w:val="24"/>
                <w:szCs w:val="20"/>
              </w:rPr>
            </w:pPr>
            <w:r w:rsidRPr="0090731C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372110</wp:posOffset>
                  </wp:positionH>
                  <wp:positionV relativeFrom="paragraph">
                    <wp:posOffset>-2540</wp:posOffset>
                  </wp:positionV>
                  <wp:extent cx="227330" cy="227330"/>
                  <wp:effectExtent l="0" t="0" r="1270" b="1270"/>
                  <wp:wrapNone/>
                  <wp:docPr id="34" name="图片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duotone>
                              <a:prstClr val="black"/>
                              <a:srgbClr val="9900CC">
                                <a:tint val="45000"/>
                                <a:satMod val="400000"/>
                              </a:srgbClr>
                            </a:duoton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330" cy="227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9205C" w:rsidRPr="0090731C">
              <w:rPr>
                <w:rFonts w:ascii="Arial" w:eastAsia="宋体" w:hAnsi="Arial" w:cs="Arial"/>
                <w:b/>
                <w:color w:val="7030A0"/>
                <w:sz w:val="24"/>
                <w:szCs w:val="20"/>
              </w:rPr>
              <w:t>商业道德</w:t>
            </w:r>
          </w:p>
        </w:tc>
      </w:tr>
      <w:tr w:rsidR="005C277B" w:rsidRPr="0090731C" w:rsidTr="00C53123">
        <w:trPr>
          <w:trHeight w:val="5479"/>
          <w:jc w:val="center"/>
        </w:trPr>
        <w:tc>
          <w:tcPr>
            <w:tcW w:w="3257" w:type="dxa"/>
          </w:tcPr>
          <w:p w:rsidR="0057619B" w:rsidRPr="0090731C" w:rsidRDefault="008A3E56" w:rsidP="00C9205C">
            <w:pPr>
              <w:spacing w:line="276" w:lineRule="auto"/>
              <w:ind w:leftChars="14" w:left="29" w:firstLineChars="177" w:firstLine="354"/>
              <w:rPr>
                <w:rFonts w:ascii="Arial" w:eastAsia="宋体" w:hAnsi="Arial" w:cs="Arial"/>
                <w:color w:val="C45911" w:themeColor="accent2" w:themeShade="BF"/>
                <w:sz w:val="20"/>
                <w:szCs w:val="20"/>
              </w:rPr>
            </w:pPr>
            <w:r w:rsidRPr="0090731C">
              <w:rPr>
                <w:rFonts w:ascii="Arial" w:eastAsia="宋体" w:hAnsi="Arial" w:cs="Arial"/>
                <w:color w:val="C45911" w:themeColor="accent2" w:themeShade="BF"/>
                <w:sz w:val="20"/>
                <w:szCs w:val="20"/>
              </w:rPr>
              <w:t>简要</w:t>
            </w:r>
            <w:r w:rsidR="00C9205C" w:rsidRPr="0090731C">
              <w:rPr>
                <w:rFonts w:ascii="Arial" w:eastAsia="宋体" w:hAnsi="Arial" w:cs="Arial"/>
                <w:color w:val="C45911" w:themeColor="accent2" w:themeShade="BF"/>
                <w:sz w:val="20"/>
                <w:szCs w:val="20"/>
              </w:rPr>
              <w:t>说明：</w:t>
            </w:r>
            <w:r w:rsidR="0057619B" w:rsidRPr="0090731C">
              <w:rPr>
                <w:rFonts w:ascii="Arial" w:eastAsia="宋体" w:hAnsi="Arial" w:cs="Arial"/>
                <w:color w:val="C45911" w:themeColor="accent2" w:themeShade="BF"/>
                <w:sz w:val="20"/>
                <w:szCs w:val="20"/>
              </w:rPr>
              <w:t>采购原则优先选择通过</w:t>
            </w:r>
            <w:r w:rsidR="0057619B" w:rsidRPr="0090731C">
              <w:rPr>
                <w:rFonts w:ascii="Arial" w:eastAsia="宋体" w:hAnsi="Arial" w:cs="Arial"/>
                <w:color w:val="C45911" w:themeColor="accent2" w:themeShade="BF"/>
                <w:sz w:val="20"/>
                <w:szCs w:val="20"/>
              </w:rPr>
              <w:t>ISO45001</w:t>
            </w:r>
            <w:r w:rsidR="0057619B" w:rsidRPr="0090731C">
              <w:rPr>
                <w:rFonts w:ascii="Arial" w:eastAsia="宋体" w:hAnsi="Arial" w:cs="Arial"/>
                <w:color w:val="C45911" w:themeColor="accent2" w:themeShade="BF"/>
                <w:sz w:val="20"/>
                <w:szCs w:val="20"/>
              </w:rPr>
              <w:t>职业健康管理体系、</w:t>
            </w:r>
            <w:r w:rsidR="0057619B" w:rsidRPr="0090731C">
              <w:rPr>
                <w:rFonts w:ascii="Arial" w:eastAsia="宋体" w:hAnsi="Arial" w:cs="Arial"/>
                <w:color w:val="C45911" w:themeColor="accent2" w:themeShade="BF"/>
                <w:sz w:val="20"/>
                <w:szCs w:val="20"/>
              </w:rPr>
              <w:t>SA8000</w:t>
            </w:r>
            <w:r w:rsidR="0057619B" w:rsidRPr="0090731C">
              <w:rPr>
                <w:rFonts w:ascii="Arial" w:eastAsia="宋体" w:hAnsi="Arial" w:cs="Arial"/>
                <w:color w:val="C45911" w:themeColor="accent2" w:themeShade="BF"/>
                <w:sz w:val="20"/>
                <w:szCs w:val="20"/>
              </w:rPr>
              <w:t>社会道德责任标准具有良好劳工与人权管理绩效</w:t>
            </w:r>
            <w:r w:rsidR="00760A07">
              <w:rPr>
                <w:rFonts w:ascii="Arial" w:eastAsia="宋体" w:hAnsi="Arial" w:cs="Arial"/>
                <w:color w:val="C45911" w:themeColor="accent2" w:themeShade="BF"/>
                <w:sz w:val="20"/>
                <w:szCs w:val="20"/>
              </w:rPr>
              <w:t>，</w:t>
            </w:r>
            <w:r w:rsidR="00760A07">
              <w:rPr>
                <w:rFonts w:ascii="Arial" w:eastAsia="宋体" w:hAnsi="Arial" w:cs="Arial" w:hint="eastAsia"/>
                <w:color w:val="C45911" w:themeColor="accent2" w:themeShade="BF"/>
                <w:sz w:val="20"/>
                <w:szCs w:val="20"/>
              </w:rPr>
              <w:t>合心机械</w:t>
            </w:r>
            <w:r w:rsidR="0057619B" w:rsidRPr="0090731C">
              <w:rPr>
                <w:rFonts w:ascii="Arial" w:eastAsia="宋体" w:hAnsi="Arial" w:cs="Arial"/>
                <w:color w:val="C45911" w:themeColor="accent2" w:themeShade="BF"/>
                <w:sz w:val="20"/>
                <w:szCs w:val="20"/>
              </w:rPr>
              <w:t>认识到没有好的员工就没有好的企业，员工是企业的重要的核心资产，企业人本位的管理方式，是企业可持续发展的重要能力，关键因素，是构建和谐社会履行企业社会责任的基本要求。</w:t>
            </w:r>
          </w:p>
          <w:p w:rsidR="002B4F3F" w:rsidRPr="00760A07" w:rsidRDefault="002B4F3F" w:rsidP="00C9205C">
            <w:pPr>
              <w:spacing w:line="276" w:lineRule="auto"/>
              <w:ind w:leftChars="14" w:left="29" w:firstLineChars="177" w:firstLine="355"/>
              <w:rPr>
                <w:rFonts w:ascii="Arial" w:eastAsia="宋体" w:hAnsi="Arial" w:cs="Arial"/>
                <w:b/>
                <w:color w:val="C45911" w:themeColor="accent2" w:themeShade="BF"/>
                <w:sz w:val="20"/>
                <w:szCs w:val="20"/>
              </w:rPr>
            </w:pPr>
          </w:p>
        </w:tc>
        <w:tc>
          <w:tcPr>
            <w:tcW w:w="3260" w:type="dxa"/>
          </w:tcPr>
          <w:p w:rsidR="006E6A3B" w:rsidRPr="0090731C" w:rsidRDefault="008A3E56" w:rsidP="006E6A3B">
            <w:pPr>
              <w:spacing w:line="276" w:lineRule="auto"/>
              <w:ind w:firstLineChars="177" w:firstLine="354"/>
              <w:rPr>
                <w:rFonts w:ascii="Arial" w:eastAsia="宋体" w:hAnsi="Arial" w:cs="Arial"/>
                <w:color w:val="00B050"/>
                <w:sz w:val="20"/>
                <w:szCs w:val="20"/>
              </w:rPr>
            </w:pPr>
            <w:r w:rsidRPr="0090731C">
              <w:rPr>
                <w:rFonts w:ascii="Arial" w:eastAsia="宋体" w:hAnsi="Arial" w:cs="Arial"/>
                <w:color w:val="00B050"/>
                <w:sz w:val="20"/>
                <w:szCs w:val="20"/>
              </w:rPr>
              <w:t>简要</w:t>
            </w:r>
            <w:r w:rsidR="00C9205C" w:rsidRPr="0090731C">
              <w:rPr>
                <w:rFonts w:ascii="Arial" w:eastAsia="宋体" w:hAnsi="Arial" w:cs="Arial"/>
                <w:color w:val="00B050"/>
                <w:sz w:val="20"/>
                <w:szCs w:val="20"/>
              </w:rPr>
              <w:t>说明：</w:t>
            </w:r>
            <w:r w:rsidR="0057619B" w:rsidRPr="0090731C">
              <w:rPr>
                <w:rFonts w:ascii="Arial" w:eastAsia="宋体" w:hAnsi="Arial" w:cs="Arial"/>
                <w:color w:val="00B050"/>
                <w:sz w:val="20"/>
                <w:szCs w:val="20"/>
              </w:rPr>
              <w:t>在采购活动中我们优先选择通过</w:t>
            </w:r>
            <w:r w:rsidR="0057619B" w:rsidRPr="0090731C">
              <w:rPr>
                <w:rFonts w:ascii="Arial" w:eastAsia="宋体" w:hAnsi="Arial" w:cs="Arial"/>
                <w:color w:val="00B050"/>
                <w:sz w:val="20"/>
                <w:szCs w:val="20"/>
              </w:rPr>
              <w:t>ISO14001</w:t>
            </w:r>
            <w:r w:rsidR="0057619B" w:rsidRPr="0090731C">
              <w:rPr>
                <w:rFonts w:ascii="Arial" w:eastAsia="宋体" w:hAnsi="Arial" w:cs="Arial"/>
                <w:color w:val="00B050"/>
                <w:sz w:val="20"/>
                <w:szCs w:val="20"/>
              </w:rPr>
              <w:t>环境管理体系认证、具有良好环境绩效和可持续发展能力的供应商。</w:t>
            </w:r>
          </w:p>
          <w:p w:rsidR="0057619B" w:rsidRPr="0090731C" w:rsidRDefault="006E6A3B" w:rsidP="006E6A3B">
            <w:pPr>
              <w:spacing w:line="276" w:lineRule="auto"/>
              <w:ind w:firstLineChars="177" w:firstLine="354"/>
              <w:rPr>
                <w:rFonts w:ascii="Arial" w:eastAsia="宋体" w:hAnsi="Arial" w:cs="Arial"/>
                <w:color w:val="00B050"/>
                <w:sz w:val="20"/>
                <w:szCs w:val="20"/>
              </w:rPr>
            </w:pPr>
            <w:r w:rsidRPr="0090731C">
              <w:rPr>
                <w:rFonts w:ascii="Arial" w:eastAsia="宋体" w:hAnsi="Arial" w:cs="Arial"/>
                <w:color w:val="00B050"/>
                <w:sz w:val="20"/>
                <w:szCs w:val="20"/>
              </w:rPr>
              <w:t>我们秉持</w:t>
            </w:r>
            <w:r w:rsidRPr="0090731C">
              <w:rPr>
                <w:rFonts w:ascii="Arial" w:eastAsia="宋体" w:hAnsi="Arial" w:cs="Arial"/>
                <w:color w:val="00B050"/>
                <w:sz w:val="20"/>
                <w:szCs w:val="20"/>
              </w:rPr>
              <w:t>“</w:t>
            </w:r>
            <w:r w:rsidRPr="0090731C">
              <w:rPr>
                <w:rFonts w:ascii="Arial" w:eastAsia="宋体" w:hAnsi="Arial" w:cs="Arial"/>
                <w:color w:val="00B050"/>
                <w:sz w:val="20"/>
                <w:szCs w:val="20"/>
              </w:rPr>
              <w:t>智能制造与生态共生</w:t>
            </w:r>
            <w:r w:rsidRPr="0090731C">
              <w:rPr>
                <w:rFonts w:ascii="Arial" w:eastAsia="宋体" w:hAnsi="Arial" w:cs="Arial"/>
                <w:color w:val="00B050"/>
                <w:sz w:val="20"/>
                <w:szCs w:val="20"/>
              </w:rPr>
              <w:t>”</w:t>
            </w:r>
            <w:r w:rsidRPr="0090731C">
              <w:rPr>
                <w:rFonts w:ascii="Arial" w:eastAsia="宋体" w:hAnsi="Arial" w:cs="Arial"/>
                <w:color w:val="00B050"/>
                <w:sz w:val="20"/>
                <w:szCs w:val="20"/>
              </w:rPr>
              <w:t>的发展理念，</w:t>
            </w:r>
            <w:r w:rsidR="0057619B" w:rsidRPr="0090731C">
              <w:rPr>
                <w:rFonts w:ascii="Arial" w:eastAsia="宋体" w:hAnsi="Arial" w:cs="Arial"/>
                <w:color w:val="00B050"/>
                <w:sz w:val="20"/>
                <w:szCs w:val="20"/>
              </w:rPr>
              <w:t>鼓励供应商使用清洁能源、设定科学</w:t>
            </w:r>
            <w:proofErr w:type="gramStart"/>
            <w:r w:rsidR="0057619B" w:rsidRPr="0090731C">
              <w:rPr>
                <w:rFonts w:ascii="Arial" w:eastAsia="宋体" w:hAnsi="Arial" w:cs="Arial"/>
                <w:color w:val="00B050"/>
                <w:sz w:val="20"/>
                <w:szCs w:val="20"/>
              </w:rPr>
              <w:t>的碳减排</w:t>
            </w:r>
            <w:proofErr w:type="gramEnd"/>
            <w:r w:rsidR="0057619B" w:rsidRPr="0090731C">
              <w:rPr>
                <w:rFonts w:ascii="Arial" w:eastAsia="宋体" w:hAnsi="Arial" w:cs="Arial"/>
                <w:color w:val="00B050"/>
                <w:sz w:val="20"/>
                <w:szCs w:val="20"/>
              </w:rPr>
              <w:t>目标，共同推进</w:t>
            </w:r>
            <w:proofErr w:type="gramStart"/>
            <w:r w:rsidR="0057619B" w:rsidRPr="0090731C">
              <w:rPr>
                <w:rFonts w:ascii="Arial" w:eastAsia="宋体" w:hAnsi="Arial" w:cs="Arial"/>
                <w:color w:val="00B050"/>
                <w:sz w:val="20"/>
                <w:szCs w:val="20"/>
              </w:rPr>
              <w:t>产业链碳中和</w:t>
            </w:r>
            <w:proofErr w:type="gramEnd"/>
            <w:r w:rsidR="0057619B" w:rsidRPr="0090731C">
              <w:rPr>
                <w:rFonts w:ascii="Arial" w:eastAsia="宋体" w:hAnsi="Arial" w:cs="Arial"/>
                <w:color w:val="00B050"/>
                <w:sz w:val="20"/>
                <w:szCs w:val="20"/>
              </w:rPr>
              <w:t>。</w:t>
            </w:r>
          </w:p>
          <w:p w:rsidR="00B53366" w:rsidRPr="0090731C" w:rsidRDefault="00B53366" w:rsidP="00943742">
            <w:pPr>
              <w:spacing w:line="276" w:lineRule="auto"/>
              <w:ind w:firstLineChars="177" w:firstLine="354"/>
              <w:rPr>
                <w:rFonts w:ascii="Arial" w:eastAsia="宋体" w:hAnsi="Arial" w:cs="Arial"/>
                <w:color w:val="00B050"/>
                <w:sz w:val="20"/>
                <w:szCs w:val="20"/>
              </w:rPr>
            </w:pPr>
            <w:r w:rsidRPr="0090731C">
              <w:rPr>
                <w:rFonts w:ascii="Arial" w:eastAsia="宋体" w:hAnsi="Arial" w:cs="Arial"/>
                <w:color w:val="00B050"/>
                <w:sz w:val="20"/>
                <w:szCs w:val="20"/>
              </w:rPr>
              <w:t>关注供应商自然资源使用、原材料有害物质限制、</w:t>
            </w:r>
            <w:r w:rsidR="00E560E7" w:rsidRPr="0090731C">
              <w:rPr>
                <w:rFonts w:ascii="Arial" w:eastAsia="宋体" w:hAnsi="Arial" w:cs="Arial"/>
                <w:color w:val="00B050"/>
                <w:sz w:val="20"/>
                <w:szCs w:val="20"/>
              </w:rPr>
              <w:t>产品全生命周期</w:t>
            </w:r>
            <w:r w:rsidRPr="0090731C">
              <w:rPr>
                <w:rFonts w:ascii="Arial" w:eastAsia="宋体" w:hAnsi="Arial" w:cs="Arial"/>
                <w:color w:val="00B050"/>
                <w:sz w:val="20"/>
                <w:szCs w:val="20"/>
              </w:rPr>
              <w:t>管理、</w:t>
            </w:r>
            <w:r w:rsidR="00E560E7" w:rsidRPr="0090731C">
              <w:rPr>
                <w:rFonts w:ascii="Arial" w:eastAsia="宋体" w:hAnsi="Arial" w:cs="Arial"/>
                <w:color w:val="00B050"/>
                <w:sz w:val="20"/>
                <w:szCs w:val="20"/>
              </w:rPr>
              <w:t>废弃</w:t>
            </w:r>
            <w:r w:rsidRPr="0090731C">
              <w:rPr>
                <w:rFonts w:ascii="Arial" w:eastAsia="宋体" w:hAnsi="Arial" w:cs="Arial"/>
                <w:color w:val="00B050"/>
                <w:sz w:val="20"/>
                <w:szCs w:val="20"/>
              </w:rPr>
              <w:t>物管理</w:t>
            </w:r>
            <w:r w:rsidR="00E560E7" w:rsidRPr="0090731C">
              <w:rPr>
                <w:rFonts w:ascii="Arial" w:eastAsia="宋体" w:hAnsi="Arial" w:cs="Arial"/>
                <w:color w:val="00B050"/>
                <w:sz w:val="20"/>
                <w:szCs w:val="20"/>
              </w:rPr>
              <w:t>等方面</w:t>
            </w:r>
            <w:r w:rsidRPr="0090731C">
              <w:rPr>
                <w:rFonts w:ascii="Arial" w:eastAsia="宋体" w:hAnsi="Arial" w:cs="Arial"/>
                <w:color w:val="00B050"/>
                <w:sz w:val="20"/>
                <w:szCs w:val="20"/>
              </w:rPr>
              <w:t>。</w:t>
            </w:r>
          </w:p>
          <w:p w:rsidR="0057619B" w:rsidRPr="0090731C" w:rsidRDefault="0057619B" w:rsidP="00943742">
            <w:pPr>
              <w:spacing w:line="276" w:lineRule="auto"/>
              <w:ind w:firstLineChars="177" w:firstLine="354"/>
              <w:rPr>
                <w:rFonts w:ascii="Arial" w:eastAsia="宋体" w:hAnsi="Arial" w:cs="Arial"/>
                <w:color w:val="00B050"/>
                <w:sz w:val="20"/>
                <w:szCs w:val="20"/>
              </w:rPr>
            </w:pPr>
            <w:r w:rsidRPr="0090731C">
              <w:rPr>
                <w:rFonts w:ascii="Arial" w:eastAsia="宋体" w:hAnsi="Arial" w:cs="Arial"/>
                <w:color w:val="00B050"/>
                <w:sz w:val="20"/>
                <w:szCs w:val="20"/>
              </w:rPr>
              <w:t>选择供应商时，会</w:t>
            </w:r>
            <w:proofErr w:type="gramStart"/>
            <w:r w:rsidRPr="0090731C">
              <w:rPr>
                <w:rFonts w:ascii="Arial" w:eastAsia="宋体" w:hAnsi="Arial" w:cs="Arial"/>
                <w:color w:val="00B050"/>
                <w:sz w:val="20"/>
                <w:szCs w:val="20"/>
              </w:rPr>
              <w:t>考量</w:t>
            </w:r>
            <w:proofErr w:type="gramEnd"/>
            <w:r w:rsidRPr="0090731C">
              <w:rPr>
                <w:rFonts w:ascii="Arial" w:eastAsia="宋体" w:hAnsi="Arial" w:cs="Arial"/>
                <w:color w:val="00B050"/>
                <w:sz w:val="20"/>
                <w:szCs w:val="20"/>
              </w:rPr>
              <w:t>供应商生产所在地与生态保护区的距离因素，避免产生对其周围生物多样性群落的不利影响</w:t>
            </w:r>
            <w:r w:rsidRPr="0090731C">
              <w:rPr>
                <w:rFonts w:ascii="Arial" w:eastAsia="宋体" w:hAnsi="Arial" w:cs="Arial"/>
                <w:b/>
                <w:color w:val="00B050"/>
                <w:sz w:val="20"/>
                <w:szCs w:val="20"/>
              </w:rPr>
              <w:t>。</w:t>
            </w:r>
          </w:p>
        </w:tc>
        <w:tc>
          <w:tcPr>
            <w:tcW w:w="3260" w:type="dxa"/>
          </w:tcPr>
          <w:p w:rsidR="0057619B" w:rsidRPr="0090731C" w:rsidRDefault="008A3E56" w:rsidP="00C9205C">
            <w:pPr>
              <w:spacing w:line="276" w:lineRule="auto"/>
              <w:ind w:rightChars="14" w:right="29" w:firstLineChars="170" w:firstLine="340"/>
              <w:rPr>
                <w:rFonts w:ascii="Arial" w:eastAsia="宋体" w:hAnsi="Arial" w:cs="Arial"/>
                <w:color w:val="7030A0"/>
                <w:sz w:val="20"/>
                <w:szCs w:val="20"/>
              </w:rPr>
            </w:pPr>
            <w:r w:rsidRPr="0090731C">
              <w:rPr>
                <w:rFonts w:ascii="Arial" w:eastAsia="宋体" w:hAnsi="Arial" w:cs="Arial"/>
                <w:color w:val="7030A0"/>
                <w:sz w:val="20"/>
                <w:szCs w:val="20"/>
              </w:rPr>
              <w:t>简要</w:t>
            </w:r>
            <w:r w:rsidR="00C9205C" w:rsidRPr="0090731C">
              <w:rPr>
                <w:rFonts w:ascii="Arial" w:eastAsia="宋体" w:hAnsi="Arial" w:cs="Arial"/>
                <w:color w:val="7030A0"/>
                <w:sz w:val="20"/>
                <w:szCs w:val="20"/>
              </w:rPr>
              <w:t>说明：</w:t>
            </w:r>
            <w:r w:rsidRPr="0090731C">
              <w:rPr>
                <w:rFonts w:ascii="Arial" w:eastAsia="宋体" w:hAnsi="Arial" w:cs="Arial"/>
                <w:color w:val="7030A0"/>
                <w:sz w:val="20"/>
                <w:szCs w:val="20"/>
              </w:rPr>
              <w:t>在采购过程</w:t>
            </w:r>
            <w:r w:rsidR="0057619B" w:rsidRPr="0090731C">
              <w:rPr>
                <w:rFonts w:ascii="Arial" w:eastAsia="宋体" w:hAnsi="Arial" w:cs="Arial"/>
                <w:color w:val="7030A0"/>
                <w:sz w:val="20"/>
                <w:szCs w:val="20"/>
              </w:rPr>
              <w:t>与供应链管理过程中，优先选择具备合</w:t>
            </w:r>
            <w:proofErr w:type="gramStart"/>
            <w:r w:rsidR="0057619B" w:rsidRPr="0090731C">
              <w:rPr>
                <w:rFonts w:ascii="Arial" w:eastAsia="宋体" w:hAnsi="Arial" w:cs="Arial"/>
                <w:color w:val="7030A0"/>
                <w:sz w:val="20"/>
                <w:szCs w:val="20"/>
              </w:rPr>
              <w:t>规</w:t>
            </w:r>
            <w:proofErr w:type="gramEnd"/>
            <w:r w:rsidR="0057619B" w:rsidRPr="0090731C">
              <w:rPr>
                <w:rFonts w:ascii="Arial" w:eastAsia="宋体" w:hAnsi="Arial" w:cs="Arial"/>
                <w:color w:val="7030A0"/>
                <w:sz w:val="20"/>
                <w:szCs w:val="20"/>
              </w:rPr>
              <w:t>经营、信誉良好的供应商，严格恪守行业规范与国家法律法规。我们深知廉洁自律、诚信经营是企业立足市场、长久发展的核心基石，也是维系供应链长久合作、维护行业良性竞争秩序、履行企业社会责任的核心要求。</w:t>
            </w:r>
          </w:p>
          <w:p w:rsidR="0057619B" w:rsidRPr="0090731C" w:rsidRDefault="0057619B" w:rsidP="00A9435A">
            <w:pPr>
              <w:spacing w:line="276" w:lineRule="auto"/>
              <w:ind w:rightChars="14" w:right="29" w:firstLineChars="170" w:firstLine="340"/>
              <w:rPr>
                <w:rFonts w:ascii="Arial" w:eastAsia="宋体" w:hAnsi="Arial" w:cs="Arial"/>
                <w:color w:val="7030A0"/>
                <w:sz w:val="20"/>
                <w:szCs w:val="20"/>
              </w:rPr>
            </w:pPr>
            <w:r w:rsidRPr="0090731C">
              <w:rPr>
                <w:rFonts w:ascii="Arial" w:eastAsia="宋体" w:hAnsi="Arial" w:cs="Arial"/>
                <w:color w:val="7030A0"/>
                <w:sz w:val="20"/>
                <w:szCs w:val="20"/>
              </w:rPr>
              <w:t>合心机械致力于构建公平、公正的采购环境，给予所有合格和潜在供应商平等的机会参与竞争，不因个人偏好、利益关系或不当影响而做出决策。</w:t>
            </w:r>
          </w:p>
          <w:p w:rsidR="00014B8D" w:rsidRPr="0090731C" w:rsidRDefault="00014B8D" w:rsidP="00014B8D">
            <w:pPr>
              <w:spacing w:line="276" w:lineRule="auto"/>
              <w:ind w:rightChars="14" w:right="29" w:firstLineChars="170" w:firstLine="340"/>
              <w:rPr>
                <w:rFonts w:ascii="Arial" w:eastAsia="宋体" w:hAnsi="Arial" w:cs="Arial"/>
                <w:color w:val="7030A0"/>
                <w:sz w:val="20"/>
                <w:szCs w:val="20"/>
              </w:rPr>
            </w:pPr>
            <w:r w:rsidRPr="0090731C">
              <w:rPr>
                <w:rFonts w:ascii="Arial" w:eastAsia="宋体" w:hAnsi="Arial" w:cs="Arial"/>
                <w:color w:val="7030A0"/>
                <w:sz w:val="20"/>
                <w:szCs w:val="20"/>
              </w:rPr>
              <w:t>尊重知识产权，确保所采购的产品和服务不侵犯任何知识产权。</w:t>
            </w:r>
          </w:p>
        </w:tc>
      </w:tr>
      <w:tr w:rsidR="00C9205C" w:rsidRPr="0090731C" w:rsidTr="00014B8D">
        <w:trPr>
          <w:trHeight w:val="469"/>
          <w:jc w:val="center"/>
        </w:trPr>
        <w:tc>
          <w:tcPr>
            <w:tcW w:w="3257" w:type="dxa"/>
            <w:vAlign w:val="center"/>
          </w:tcPr>
          <w:p w:rsidR="00C9205C" w:rsidRPr="0090731C" w:rsidRDefault="00C24156" w:rsidP="00C24156">
            <w:pPr>
              <w:spacing w:line="276" w:lineRule="auto"/>
              <w:ind w:rightChars="16" w:right="34"/>
              <w:jc w:val="center"/>
              <w:rPr>
                <w:rFonts w:ascii="Arial" w:eastAsia="宋体" w:hAnsi="Arial" w:cs="Arial"/>
                <w:b/>
                <w:color w:val="C45911" w:themeColor="accent2" w:themeShade="BF"/>
                <w:sz w:val="24"/>
                <w:szCs w:val="20"/>
              </w:rPr>
            </w:pPr>
            <w:r w:rsidRPr="0090731C">
              <w:rPr>
                <w:rFonts w:ascii="Arial" w:eastAsia="宋体" w:hAnsi="Arial" w:cs="Arial"/>
                <w:b/>
                <w:noProof/>
                <w:color w:val="C45911" w:themeColor="accent2" w:themeShade="BF"/>
                <w:sz w:val="24"/>
                <w:szCs w:val="20"/>
              </w:rPr>
              <w:drawing>
                <wp:anchor distT="0" distB="0" distL="114300" distR="114300" simplePos="0" relativeHeight="251662336" behindDoc="0" locked="0" layoutInCell="1" allowOverlap="1" wp14:anchorId="264DC434" wp14:editId="106CD49D">
                  <wp:simplePos x="0" y="0"/>
                  <wp:positionH relativeFrom="column">
                    <wp:posOffset>115570</wp:posOffset>
                  </wp:positionH>
                  <wp:positionV relativeFrom="paragraph">
                    <wp:posOffset>20955</wp:posOffset>
                  </wp:positionV>
                  <wp:extent cx="248285" cy="205105"/>
                  <wp:effectExtent l="0" t="0" r="0" b="4445"/>
                  <wp:wrapNone/>
                  <wp:docPr id="35" name="图片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2508" b="11045"/>
                          <a:stretch/>
                        </pic:blipFill>
                        <pic:spPr bwMode="auto">
                          <a:xfrm>
                            <a:off x="0" y="0"/>
                            <a:ext cx="248285" cy="2051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9205C" w:rsidRPr="0090731C">
              <w:rPr>
                <w:rFonts w:ascii="Arial" w:eastAsia="宋体" w:hAnsi="Arial" w:cs="Arial"/>
                <w:b/>
                <w:color w:val="C45911" w:themeColor="accent2" w:themeShade="BF"/>
                <w:sz w:val="24"/>
                <w:szCs w:val="20"/>
              </w:rPr>
              <w:t>劳工与人权主题</w:t>
            </w:r>
          </w:p>
        </w:tc>
        <w:tc>
          <w:tcPr>
            <w:tcW w:w="3260" w:type="dxa"/>
            <w:vAlign w:val="center"/>
          </w:tcPr>
          <w:p w:rsidR="00C9205C" w:rsidRPr="0090731C" w:rsidRDefault="00C24156" w:rsidP="00C9205C">
            <w:pPr>
              <w:spacing w:line="276" w:lineRule="auto"/>
              <w:jc w:val="center"/>
              <w:rPr>
                <w:rFonts w:ascii="Arial" w:eastAsia="宋体" w:hAnsi="Arial" w:cs="Arial"/>
                <w:b/>
                <w:color w:val="00B050"/>
                <w:sz w:val="24"/>
                <w:szCs w:val="20"/>
              </w:rPr>
            </w:pPr>
            <w:r w:rsidRPr="0090731C">
              <w:rPr>
                <w:rFonts w:ascii="Arial" w:eastAsia="宋体" w:hAnsi="Arial" w:cs="Arial"/>
                <w:b/>
                <w:noProof/>
                <w:color w:val="C45911" w:themeColor="accent2" w:themeShade="BF"/>
                <w:sz w:val="24"/>
                <w:szCs w:val="20"/>
              </w:rPr>
              <w:drawing>
                <wp:anchor distT="0" distB="0" distL="114300" distR="114300" simplePos="0" relativeHeight="251663360" behindDoc="0" locked="0" layoutInCell="1" allowOverlap="1" wp14:anchorId="47581BB0" wp14:editId="1A2AF9CB">
                  <wp:simplePos x="0" y="0"/>
                  <wp:positionH relativeFrom="column">
                    <wp:posOffset>174625</wp:posOffset>
                  </wp:positionH>
                  <wp:positionV relativeFrom="paragraph">
                    <wp:posOffset>-13335</wp:posOffset>
                  </wp:positionV>
                  <wp:extent cx="263525" cy="239395"/>
                  <wp:effectExtent l="0" t="0" r="3175" b="8255"/>
                  <wp:wrapNone/>
                  <wp:docPr id="36" name="图片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525" cy="239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9205C" w:rsidRPr="0090731C">
              <w:rPr>
                <w:rFonts w:ascii="Arial" w:eastAsia="宋体" w:hAnsi="Arial" w:cs="Arial"/>
                <w:b/>
                <w:color w:val="00B050"/>
                <w:sz w:val="24"/>
                <w:szCs w:val="20"/>
              </w:rPr>
              <w:t>环境保护主题</w:t>
            </w:r>
          </w:p>
        </w:tc>
        <w:tc>
          <w:tcPr>
            <w:tcW w:w="3260" w:type="dxa"/>
            <w:vAlign w:val="center"/>
          </w:tcPr>
          <w:p w:rsidR="00C9205C" w:rsidRPr="0090731C" w:rsidRDefault="00C24156" w:rsidP="00C9205C">
            <w:pPr>
              <w:spacing w:line="276" w:lineRule="auto"/>
              <w:jc w:val="center"/>
              <w:rPr>
                <w:rFonts w:ascii="Arial" w:eastAsia="宋体" w:hAnsi="Arial" w:cs="Arial"/>
                <w:b/>
                <w:color w:val="7030A0"/>
                <w:sz w:val="24"/>
                <w:szCs w:val="20"/>
              </w:rPr>
            </w:pPr>
            <w:r w:rsidRPr="0090731C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65408" behindDoc="0" locked="0" layoutInCell="1" allowOverlap="1" wp14:anchorId="278E0D70" wp14:editId="0FA650F7">
                  <wp:simplePos x="0" y="0"/>
                  <wp:positionH relativeFrom="column">
                    <wp:posOffset>228600</wp:posOffset>
                  </wp:positionH>
                  <wp:positionV relativeFrom="paragraph">
                    <wp:posOffset>6350</wp:posOffset>
                  </wp:positionV>
                  <wp:extent cx="227330" cy="227330"/>
                  <wp:effectExtent l="0" t="0" r="1270" b="1270"/>
                  <wp:wrapNone/>
                  <wp:docPr id="38" name="图片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duotone>
                              <a:prstClr val="black"/>
                              <a:srgbClr val="9900CC">
                                <a:tint val="45000"/>
                                <a:satMod val="400000"/>
                              </a:srgbClr>
                            </a:duoton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330" cy="227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9205C" w:rsidRPr="0090731C">
              <w:rPr>
                <w:rFonts w:ascii="Arial" w:eastAsia="宋体" w:hAnsi="Arial" w:cs="Arial"/>
                <w:b/>
                <w:color w:val="7030A0"/>
                <w:sz w:val="24"/>
                <w:szCs w:val="20"/>
              </w:rPr>
              <w:t>商业道德主题</w:t>
            </w:r>
          </w:p>
        </w:tc>
      </w:tr>
      <w:tr w:rsidR="00C9205C" w:rsidRPr="0090731C" w:rsidTr="00C53123">
        <w:trPr>
          <w:trHeight w:val="3925"/>
          <w:jc w:val="center"/>
        </w:trPr>
        <w:tc>
          <w:tcPr>
            <w:tcW w:w="3257" w:type="dxa"/>
          </w:tcPr>
          <w:p w:rsidR="00C9205C" w:rsidRPr="0090731C" w:rsidRDefault="00C9205C" w:rsidP="00C9205C">
            <w:pPr>
              <w:pStyle w:val="a7"/>
              <w:numPr>
                <w:ilvl w:val="0"/>
                <w:numId w:val="12"/>
              </w:numPr>
              <w:spacing w:line="276" w:lineRule="auto"/>
              <w:ind w:rightChars="-297" w:right="-624" w:firstLineChars="0"/>
              <w:rPr>
                <w:rFonts w:ascii="Arial" w:eastAsia="宋体" w:hAnsi="Arial" w:cs="Arial"/>
                <w:color w:val="C45911" w:themeColor="accent2" w:themeShade="BF"/>
                <w:sz w:val="20"/>
                <w:szCs w:val="20"/>
              </w:rPr>
            </w:pPr>
            <w:r w:rsidRPr="0090731C">
              <w:rPr>
                <w:rFonts w:ascii="Arial" w:eastAsia="宋体" w:hAnsi="Arial" w:cs="Arial"/>
                <w:color w:val="C45911" w:themeColor="accent2" w:themeShade="BF"/>
                <w:sz w:val="20"/>
                <w:szCs w:val="20"/>
              </w:rPr>
              <w:t>禁止强迫劳动</w:t>
            </w:r>
          </w:p>
          <w:p w:rsidR="00C9205C" w:rsidRPr="0090731C" w:rsidRDefault="00C9205C" w:rsidP="00C9205C">
            <w:pPr>
              <w:pStyle w:val="a7"/>
              <w:numPr>
                <w:ilvl w:val="0"/>
                <w:numId w:val="12"/>
              </w:numPr>
              <w:spacing w:line="276" w:lineRule="auto"/>
              <w:ind w:rightChars="-297" w:right="-624" w:firstLineChars="0"/>
              <w:rPr>
                <w:rFonts w:ascii="Arial" w:eastAsia="宋体" w:hAnsi="Arial" w:cs="Arial"/>
                <w:color w:val="C45911" w:themeColor="accent2" w:themeShade="BF"/>
                <w:sz w:val="20"/>
                <w:szCs w:val="20"/>
              </w:rPr>
            </w:pPr>
            <w:r w:rsidRPr="0090731C">
              <w:rPr>
                <w:rFonts w:ascii="Arial" w:eastAsia="宋体" w:hAnsi="Arial" w:cs="Arial"/>
                <w:color w:val="C45911" w:themeColor="accent2" w:themeShade="BF"/>
                <w:sz w:val="20"/>
                <w:szCs w:val="20"/>
              </w:rPr>
              <w:t>禁止使用童工</w:t>
            </w:r>
          </w:p>
          <w:p w:rsidR="00C9205C" w:rsidRPr="0090731C" w:rsidRDefault="00C9205C" w:rsidP="00C9205C">
            <w:pPr>
              <w:pStyle w:val="a7"/>
              <w:numPr>
                <w:ilvl w:val="0"/>
                <w:numId w:val="12"/>
              </w:numPr>
              <w:spacing w:line="276" w:lineRule="auto"/>
              <w:ind w:rightChars="-297" w:right="-624" w:firstLineChars="0"/>
              <w:rPr>
                <w:rFonts w:ascii="Arial" w:eastAsia="宋体" w:hAnsi="Arial" w:cs="Arial"/>
                <w:color w:val="C45911" w:themeColor="accent2" w:themeShade="BF"/>
                <w:sz w:val="20"/>
                <w:szCs w:val="20"/>
              </w:rPr>
            </w:pPr>
            <w:r w:rsidRPr="0090731C">
              <w:rPr>
                <w:rFonts w:ascii="Arial" w:eastAsia="宋体" w:hAnsi="Arial" w:cs="Arial"/>
                <w:color w:val="C45911" w:themeColor="accent2" w:themeShade="BF"/>
                <w:sz w:val="20"/>
                <w:szCs w:val="20"/>
              </w:rPr>
              <w:t>合理的劳动时间</w:t>
            </w:r>
            <w:r w:rsidRPr="0090731C">
              <w:rPr>
                <w:rFonts w:ascii="Arial" w:eastAsia="宋体" w:hAnsi="Arial" w:cs="Arial"/>
                <w:color w:val="C45911" w:themeColor="accent2" w:themeShade="BF"/>
                <w:sz w:val="20"/>
                <w:szCs w:val="20"/>
              </w:rPr>
              <w:t xml:space="preserve"> </w:t>
            </w:r>
          </w:p>
          <w:p w:rsidR="00C9205C" w:rsidRPr="0090731C" w:rsidRDefault="00C9205C" w:rsidP="00C9205C">
            <w:pPr>
              <w:pStyle w:val="a7"/>
              <w:numPr>
                <w:ilvl w:val="0"/>
                <w:numId w:val="12"/>
              </w:numPr>
              <w:spacing w:line="276" w:lineRule="auto"/>
              <w:ind w:rightChars="-297" w:right="-624" w:firstLineChars="0"/>
              <w:rPr>
                <w:rFonts w:ascii="Arial" w:eastAsia="宋体" w:hAnsi="Arial" w:cs="Arial"/>
                <w:color w:val="C45911" w:themeColor="accent2" w:themeShade="BF"/>
                <w:sz w:val="20"/>
                <w:szCs w:val="20"/>
              </w:rPr>
            </w:pPr>
            <w:r w:rsidRPr="0090731C">
              <w:rPr>
                <w:rFonts w:ascii="Arial" w:eastAsia="宋体" w:hAnsi="Arial" w:cs="Arial"/>
                <w:color w:val="C45911" w:themeColor="accent2" w:themeShade="BF"/>
                <w:sz w:val="20"/>
                <w:szCs w:val="20"/>
              </w:rPr>
              <w:t>工资和福利</w:t>
            </w:r>
          </w:p>
          <w:p w:rsidR="00C9205C" w:rsidRPr="0090731C" w:rsidRDefault="00C9205C" w:rsidP="00C9205C">
            <w:pPr>
              <w:pStyle w:val="a7"/>
              <w:numPr>
                <w:ilvl w:val="0"/>
                <w:numId w:val="12"/>
              </w:numPr>
              <w:spacing w:line="276" w:lineRule="auto"/>
              <w:ind w:rightChars="-297" w:right="-624" w:firstLineChars="0"/>
              <w:rPr>
                <w:rFonts w:ascii="Arial" w:eastAsia="宋体" w:hAnsi="Arial" w:cs="Arial"/>
                <w:color w:val="C45911" w:themeColor="accent2" w:themeShade="BF"/>
                <w:sz w:val="20"/>
                <w:szCs w:val="20"/>
              </w:rPr>
            </w:pPr>
            <w:r w:rsidRPr="0090731C">
              <w:rPr>
                <w:rFonts w:ascii="Arial" w:eastAsia="宋体" w:hAnsi="Arial" w:cs="Arial"/>
                <w:color w:val="C45911" w:themeColor="accent2" w:themeShade="BF"/>
                <w:sz w:val="20"/>
                <w:szCs w:val="20"/>
              </w:rPr>
              <w:t>反歧视和反骚扰</w:t>
            </w:r>
          </w:p>
          <w:p w:rsidR="00C9205C" w:rsidRPr="0090731C" w:rsidRDefault="00C9205C" w:rsidP="00C9205C">
            <w:pPr>
              <w:pStyle w:val="a7"/>
              <w:numPr>
                <w:ilvl w:val="0"/>
                <w:numId w:val="12"/>
              </w:numPr>
              <w:spacing w:line="276" w:lineRule="auto"/>
              <w:ind w:rightChars="-297" w:right="-624" w:firstLineChars="0"/>
              <w:rPr>
                <w:rFonts w:ascii="Arial" w:eastAsia="宋体" w:hAnsi="Arial" w:cs="Arial"/>
                <w:color w:val="C45911" w:themeColor="accent2" w:themeShade="BF"/>
                <w:sz w:val="20"/>
                <w:szCs w:val="20"/>
              </w:rPr>
            </w:pPr>
            <w:r w:rsidRPr="0090731C">
              <w:rPr>
                <w:rFonts w:ascii="Arial" w:eastAsia="宋体" w:hAnsi="Arial" w:cs="Arial"/>
                <w:color w:val="C45911" w:themeColor="accent2" w:themeShade="BF"/>
                <w:sz w:val="20"/>
                <w:szCs w:val="20"/>
              </w:rPr>
              <w:t>确保劳动者的权利</w:t>
            </w:r>
          </w:p>
          <w:p w:rsidR="00C9205C" w:rsidRPr="0090731C" w:rsidRDefault="00C9205C" w:rsidP="00C9205C">
            <w:pPr>
              <w:pStyle w:val="a7"/>
              <w:numPr>
                <w:ilvl w:val="0"/>
                <w:numId w:val="12"/>
              </w:numPr>
              <w:spacing w:line="276" w:lineRule="auto"/>
              <w:ind w:rightChars="-297" w:right="-624" w:firstLineChars="0"/>
              <w:rPr>
                <w:rFonts w:ascii="Arial" w:eastAsia="宋体" w:hAnsi="Arial" w:cs="Arial"/>
                <w:color w:val="C45911" w:themeColor="accent2" w:themeShade="BF"/>
                <w:sz w:val="20"/>
                <w:szCs w:val="20"/>
              </w:rPr>
            </w:pPr>
            <w:r w:rsidRPr="0090731C">
              <w:rPr>
                <w:rFonts w:ascii="Arial" w:eastAsia="宋体" w:hAnsi="Arial" w:cs="Arial"/>
                <w:color w:val="C45911" w:themeColor="accent2" w:themeShade="BF"/>
                <w:sz w:val="20"/>
                <w:szCs w:val="20"/>
              </w:rPr>
              <w:t>避免冲突矿物的采购</w:t>
            </w:r>
          </w:p>
          <w:p w:rsidR="00C9205C" w:rsidRPr="0090731C" w:rsidRDefault="00C9205C" w:rsidP="00C9205C">
            <w:pPr>
              <w:pStyle w:val="a7"/>
              <w:numPr>
                <w:ilvl w:val="0"/>
                <w:numId w:val="12"/>
              </w:numPr>
              <w:spacing w:line="276" w:lineRule="auto"/>
              <w:ind w:rightChars="-297" w:right="-624" w:firstLineChars="0"/>
              <w:rPr>
                <w:rFonts w:ascii="Arial" w:eastAsia="宋体" w:hAnsi="Arial" w:cs="Arial"/>
                <w:color w:val="C45911" w:themeColor="accent2" w:themeShade="BF"/>
                <w:sz w:val="20"/>
                <w:szCs w:val="20"/>
              </w:rPr>
            </w:pPr>
            <w:r w:rsidRPr="0090731C">
              <w:rPr>
                <w:rFonts w:ascii="Arial" w:eastAsia="宋体" w:hAnsi="Arial" w:cs="Arial"/>
                <w:color w:val="C45911" w:themeColor="accent2" w:themeShade="BF"/>
                <w:sz w:val="20"/>
                <w:szCs w:val="20"/>
              </w:rPr>
              <w:t>健康与安全</w:t>
            </w:r>
            <w:r w:rsidRPr="0090731C">
              <w:rPr>
                <w:rFonts w:ascii="Arial" w:eastAsia="宋体" w:hAnsi="Arial" w:cs="Arial"/>
                <w:color w:val="C45911" w:themeColor="accent2" w:themeShade="BF"/>
                <w:sz w:val="20"/>
                <w:szCs w:val="20"/>
              </w:rPr>
              <w:tab/>
            </w:r>
          </w:p>
          <w:p w:rsidR="00C9205C" w:rsidRPr="0090731C" w:rsidRDefault="00C9205C" w:rsidP="00C9205C">
            <w:pPr>
              <w:pStyle w:val="a7"/>
              <w:numPr>
                <w:ilvl w:val="0"/>
                <w:numId w:val="12"/>
              </w:numPr>
              <w:spacing w:line="276" w:lineRule="auto"/>
              <w:ind w:rightChars="-297" w:right="-624" w:firstLineChars="0"/>
              <w:rPr>
                <w:rFonts w:ascii="Arial" w:eastAsia="宋体" w:hAnsi="Arial" w:cs="Arial"/>
                <w:color w:val="C45911" w:themeColor="accent2" w:themeShade="BF"/>
                <w:sz w:val="20"/>
                <w:szCs w:val="20"/>
              </w:rPr>
            </w:pPr>
            <w:r w:rsidRPr="0090731C">
              <w:rPr>
                <w:rFonts w:ascii="Arial" w:eastAsia="宋体" w:hAnsi="Arial" w:cs="Arial"/>
                <w:color w:val="C45911" w:themeColor="accent2" w:themeShade="BF"/>
                <w:sz w:val="20"/>
                <w:szCs w:val="20"/>
              </w:rPr>
              <w:t>事故预防和应急准备</w:t>
            </w:r>
            <w:r w:rsidRPr="0090731C">
              <w:rPr>
                <w:rFonts w:ascii="Arial" w:eastAsia="宋体" w:hAnsi="Arial" w:cs="Arial"/>
                <w:color w:val="C45911" w:themeColor="accent2" w:themeShade="BF"/>
                <w:sz w:val="20"/>
                <w:szCs w:val="20"/>
              </w:rPr>
              <w:t xml:space="preserve"> </w:t>
            </w:r>
          </w:p>
          <w:p w:rsidR="00C9205C" w:rsidRPr="0090731C" w:rsidRDefault="00C9205C" w:rsidP="00C9205C">
            <w:pPr>
              <w:pStyle w:val="a7"/>
              <w:numPr>
                <w:ilvl w:val="0"/>
                <w:numId w:val="12"/>
              </w:numPr>
              <w:spacing w:line="276" w:lineRule="auto"/>
              <w:ind w:rightChars="-297" w:right="-624" w:firstLineChars="0"/>
              <w:rPr>
                <w:rFonts w:ascii="Arial" w:eastAsia="宋体" w:hAnsi="Arial" w:cs="Arial"/>
                <w:color w:val="C45911" w:themeColor="accent2" w:themeShade="BF"/>
                <w:sz w:val="20"/>
                <w:szCs w:val="20"/>
              </w:rPr>
            </w:pPr>
            <w:r w:rsidRPr="0090731C">
              <w:rPr>
                <w:rFonts w:ascii="Arial" w:eastAsia="宋体" w:hAnsi="Arial" w:cs="Arial"/>
                <w:color w:val="C45911" w:themeColor="accent2" w:themeShade="BF"/>
                <w:sz w:val="20"/>
                <w:szCs w:val="20"/>
              </w:rPr>
              <w:t>预防工伤和疾病</w:t>
            </w:r>
          </w:p>
        </w:tc>
        <w:tc>
          <w:tcPr>
            <w:tcW w:w="3260" w:type="dxa"/>
          </w:tcPr>
          <w:p w:rsidR="00C9205C" w:rsidRPr="0090731C" w:rsidRDefault="00C9205C" w:rsidP="00B07DA8">
            <w:pPr>
              <w:pStyle w:val="a7"/>
              <w:numPr>
                <w:ilvl w:val="0"/>
                <w:numId w:val="13"/>
              </w:numPr>
              <w:spacing w:line="276" w:lineRule="auto"/>
              <w:ind w:rightChars="17" w:right="36" w:firstLineChars="0"/>
              <w:rPr>
                <w:rFonts w:ascii="Arial" w:eastAsia="宋体" w:hAnsi="Arial" w:cs="Arial"/>
                <w:color w:val="00B050"/>
                <w:sz w:val="20"/>
                <w:szCs w:val="20"/>
              </w:rPr>
            </w:pPr>
            <w:r w:rsidRPr="0090731C">
              <w:rPr>
                <w:rFonts w:ascii="Arial" w:eastAsia="宋体" w:hAnsi="Arial" w:cs="Arial"/>
                <w:color w:val="00B050"/>
                <w:sz w:val="20"/>
                <w:szCs w:val="20"/>
              </w:rPr>
              <w:t>自然资源</w:t>
            </w:r>
            <w:r w:rsidR="00B07DA8" w:rsidRPr="0090731C">
              <w:rPr>
                <w:rFonts w:ascii="Arial" w:eastAsia="宋体" w:hAnsi="Arial" w:cs="Arial"/>
                <w:color w:val="00B050"/>
                <w:sz w:val="20"/>
                <w:szCs w:val="20"/>
              </w:rPr>
              <w:t>（如：水、</w:t>
            </w:r>
            <w:r w:rsidR="00D63D27" w:rsidRPr="0090731C">
              <w:rPr>
                <w:rFonts w:ascii="Arial" w:eastAsia="宋体" w:hAnsi="Arial" w:cs="Arial"/>
                <w:color w:val="00B050"/>
                <w:sz w:val="20"/>
                <w:szCs w:val="20"/>
              </w:rPr>
              <w:t>能源、</w:t>
            </w:r>
            <w:r w:rsidR="00EA573B" w:rsidRPr="0090731C">
              <w:rPr>
                <w:rFonts w:ascii="Arial" w:eastAsia="宋体" w:hAnsi="Arial" w:cs="Arial"/>
                <w:color w:val="00B050"/>
                <w:sz w:val="20"/>
                <w:szCs w:val="20"/>
              </w:rPr>
              <w:t>矿</w:t>
            </w:r>
            <w:r w:rsidR="00D63D27" w:rsidRPr="0090731C">
              <w:rPr>
                <w:rFonts w:ascii="Arial" w:eastAsia="宋体" w:hAnsi="Arial" w:cs="Arial"/>
                <w:color w:val="00B050"/>
                <w:sz w:val="20"/>
                <w:szCs w:val="20"/>
              </w:rPr>
              <w:t>产</w:t>
            </w:r>
            <w:r w:rsidR="00EA573B" w:rsidRPr="0090731C">
              <w:rPr>
                <w:rFonts w:ascii="Arial" w:eastAsia="宋体" w:hAnsi="Arial" w:cs="Arial"/>
                <w:color w:val="00B050"/>
                <w:sz w:val="20"/>
                <w:szCs w:val="20"/>
              </w:rPr>
              <w:t>、木材</w:t>
            </w:r>
            <w:r w:rsidR="003A31F6" w:rsidRPr="0090731C">
              <w:rPr>
                <w:rFonts w:ascii="Arial" w:eastAsia="宋体" w:hAnsi="Arial" w:cs="Arial"/>
                <w:color w:val="00B050"/>
                <w:sz w:val="20"/>
                <w:szCs w:val="20"/>
              </w:rPr>
              <w:t>等自然资源</w:t>
            </w:r>
            <w:r w:rsidR="00B07DA8" w:rsidRPr="0090731C">
              <w:rPr>
                <w:rFonts w:ascii="Arial" w:eastAsia="宋体" w:hAnsi="Arial" w:cs="Arial"/>
                <w:color w:val="00B050"/>
                <w:sz w:val="20"/>
                <w:szCs w:val="20"/>
              </w:rPr>
              <w:t>）</w:t>
            </w:r>
            <w:r w:rsidRPr="0090731C">
              <w:rPr>
                <w:rFonts w:ascii="Arial" w:eastAsia="宋体" w:hAnsi="Arial" w:cs="Arial"/>
                <w:color w:val="00B050"/>
                <w:sz w:val="20"/>
                <w:szCs w:val="20"/>
              </w:rPr>
              <w:t>与原材料管理</w:t>
            </w:r>
          </w:p>
          <w:p w:rsidR="00C9205C" w:rsidRPr="0090731C" w:rsidRDefault="00C9205C" w:rsidP="00C9205C">
            <w:pPr>
              <w:pStyle w:val="a7"/>
              <w:numPr>
                <w:ilvl w:val="0"/>
                <w:numId w:val="13"/>
              </w:numPr>
              <w:spacing w:line="276" w:lineRule="auto"/>
              <w:ind w:rightChars="-297" w:right="-624" w:firstLineChars="0"/>
              <w:rPr>
                <w:rFonts w:ascii="Arial" w:eastAsia="宋体" w:hAnsi="Arial" w:cs="Arial"/>
                <w:color w:val="00B050"/>
                <w:sz w:val="20"/>
                <w:szCs w:val="20"/>
              </w:rPr>
            </w:pPr>
            <w:r w:rsidRPr="0090731C">
              <w:rPr>
                <w:rFonts w:ascii="Arial" w:eastAsia="宋体" w:hAnsi="Arial" w:cs="Arial"/>
                <w:color w:val="00B050"/>
                <w:sz w:val="20"/>
                <w:szCs w:val="20"/>
              </w:rPr>
              <w:t>废弃物与污染物管控</w:t>
            </w:r>
          </w:p>
          <w:p w:rsidR="00C9205C" w:rsidRPr="0090731C" w:rsidRDefault="00C9205C" w:rsidP="00C9205C">
            <w:pPr>
              <w:pStyle w:val="a7"/>
              <w:numPr>
                <w:ilvl w:val="0"/>
                <w:numId w:val="13"/>
              </w:numPr>
              <w:spacing w:line="276" w:lineRule="auto"/>
              <w:ind w:rightChars="-297" w:right="-624" w:firstLineChars="0"/>
              <w:rPr>
                <w:rFonts w:ascii="Arial" w:eastAsia="宋体" w:hAnsi="Arial" w:cs="Arial"/>
                <w:color w:val="00B050"/>
                <w:sz w:val="20"/>
                <w:szCs w:val="20"/>
              </w:rPr>
            </w:pPr>
            <w:r w:rsidRPr="0090731C">
              <w:rPr>
                <w:rFonts w:ascii="Arial" w:eastAsia="宋体" w:hAnsi="Arial" w:cs="Arial"/>
                <w:color w:val="00B050"/>
                <w:sz w:val="20"/>
                <w:szCs w:val="20"/>
              </w:rPr>
              <w:t>保护生物多样性</w:t>
            </w:r>
          </w:p>
          <w:p w:rsidR="00C9205C" w:rsidRPr="0090731C" w:rsidRDefault="00C9205C" w:rsidP="00C9205C">
            <w:pPr>
              <w:pStyle w:val="a7"/>
              <w:numPr>
                <w:ilvl w:val="0"/>
                <w:numId w:val="13"/>
              </w:numPr>
              <w:spacing w:line="276" w:lineRule="auto"/>
              <w:ind w:rightChars="-297" w:right="-624" w:firstLineChars="0"/>
              <w:rPr>
                <w:rFonts w:ascii="Arial" w:eastAsia="宋体" w:hAnsi="Arial" w:cs="Arial"/>
                <w:color w:val="00B050"/>
                <w:sz w:val="20"/>
                <w:szCs w:val="20"/>
              </w:rPr>
            </w:pPr>
            <w:r w:rsidRPr="0090731C">
              <w:rPr>
                <w:rFonts w:ascii="Arial" w:eastAsia="宋体" w:hAnsi="Arial" w:cs="Arial"/>
                <w:color w:val="00B050"/>
                <w:sz w:val="20"/>
                <w:szCs w:val="20"/>
              </w:rPr>
              <w:t>产品与服务的环境影响</w:t>
            </w:r>
          </w:p>
          <w:p w:rsidR="00C9205C" w:rsidRPr="0090731C" w:rsidRDefault="00C9205C" w:rsidP="00C9205C">
            <w:pPr>
              <w:pStyle w:val="a7"/>
              <w:numPr>
                <w:ilvl w:val="0"/>
                <w:numId w:val="13"/>
              </w:numPr>
              <w:spacing w:line="276" w:lineRule="auto"/>
              <w:ind w:rightChars="-297" w:right="-624" w:firstLineChars="0"/>
              <w:rPr>
                <w:rFonts w:ascii="Arial" w:eastAsia="宋体" w:hAnsi="Arial" w:cs="Arial"/>
                <w:color w:val="00B050"/>
                <w:sz w:val="20"/>
                <w:szCs w:val="20"/>
              </w:rPr>
            </w:pPr>
            <w:r w:rsidRPr="0090731C">
              <w:rPr>
                <w:rFonts w:ascii="Arial" w:eastAsia="宋体" w:hAnsi="Arial" w:cs="Arial"/>
                <w:color w:val="00B050"/>
                <w:sz w:val="20"/>
                <w:szCs w:val="20"/>
              </w:rPr>
              <w:t>应对气候变化</w:t>
            </w:r>
          </w:p>
          <w:p w:rsidR="00C9205C" w:rsidRPr="0090731C" w:rsidRDefault="00C9205C" w:rsidP="00C9205C">
            <w:pPr>
              <w:pStyle w:val="a7"/>
              <w:numPr>
                <w:ilvl w:val="0"/>
                <w:numId w:val="13"/>
              </w:numPr>
              <w:spacing w:line="276" w:lineRule="auto"/>
              <w:ind w:rightChars="-297" w:right="-624" w:firstLineChars="0"/>
              <w:rPr>
                <w:rFonts w:ascii="Arial" w:eastAsia="宋体" w:hAnsi="Arial" w:cs="Arial"/>
                <w:color w:val="00B050"/>
                <w:sz w:val="20"/>
                <w:szCs w:val="20"/>
              </w:rPr>
            </w:pPr>
            <w:r w:rsidRPr="0090731C">
              <w:rPr>
                <w:rFonts w:ascii="Arial" w:eastAsia="宋体" w:hAnsi="Arial" w:cs="Arial"/>
                <w:color w:val="00B050"/>
                <w:sz w:val="20"/>
                <w:szCs w:val="20"/>
              </w:rPr>
              <w:t>有害物质限制</w:t>
            </w:r>
          </w:p>
        </w:tc>
        <w:tc>
          <w:tcPr>
            <w:tcW w:w="3260" w:type="dxa"/>
          </w:tcPr>
          <w:p w:rsidR="00C9205C" w:rsidRPr="0090731C" w:rsidRDefault="00C9205C" w:rsidP="00C9205C">
            <w:pPr>
              <w:pStyle w:val="a7"/>
              <w:numPr>
                <w:ilvl w:val="0"/>
                <w:numId w:val="14"/>
              </w:numPr>
              <w:spacing w:line="276" w:lineRule="auto"/>
              <w:ind w:rightChars="-297" w:right="-624" w:firstLineChars="0"/>
              <w:rPr>
                <w:rFonts w:ascii="Arial" w:eastAsia="宋体" w:hAnsi="Arial" w:cs="Arial"/>
                <w:color w:val="7030A0"/>
                <w:sz w:val="20"/>
                <w:szCs w:val="20"/>
              </w:rPr>
            </w:pPr>
            <w:r w:rsidRPr="0090731C">
              <w:rPr>
                <w:rFonts w:ascii="Arial" w:eastAsia="宋体" w:hAnsi="Arial" w:cs="Arial"/>
                <w:color w:val="7030A0"/>
                <w:sz w:val="20"/>
                <w:szCs w:val="20"/>
              </w:rPr>
              <w:t>反腐败与反贿赂</w:t>
            </w:r>
          </w:p>
          <w:p w:rsidR="00C9205C" w:rsidRPr="0090731C" w:rsidRDefault="00C9205C" w:rsidP="00C9205C">
            <w:pPr>
              <w:pStyle w:val="a7"/>
              <w:numPr>
                <w:ilvl w:val="0"/>
                <w:numId w:val="14"/>
              </w:numPr>
              <w:spacing w:line="276" w:lineRule="auto"/>
              <w:ind w:rightChars="-297" w:right="-624" w:firstLineChars="0"/>
              <w:rPr>
                <w:rFonts w:ascii="Arial" w:eastAsia="宋体" w:hAnsi="Arial" w:cs="Arial"/>
                <w:color w:val="7030A0"/>
                <w:sz w:val="20"/>
                <w:szCs w:val="20"/>
              </w:rPr>
            </w:pPr>
            <w:r w:rsidRPr="0090731C">
              <w:rPr>
                <w:rFonts w:ascii="Arial" w:eastAsia="宋体" w:hAnsi="Arial" w:cs="Arial"/>
                <w:color w:val="7030A0"/>
                <w:sz w:val="20"/>
                <w:szCs w:val="20"/>
              </w:rPr>
              <w:t>公平竞争与利益冲突</w:t>
            </w:r>
          </w:p>
          <w:p w:rsidR="00C9205C" w:rsidRPr="0090731C" w:rsidRDefault="00C9205C" w:rsidP="00C9205C">
            <w:pPr>
              <w:pStyle w:val="a7"/>
              <w:numPr>
                <w:ilvl w:val="0"/>
                <w:numId w:val="14"/>
              </w:numPr>
              <w:spacing w:line="276" w:lineRule="auto"/>
              <w:ind w:rightChars="-297" w:right="-624" w:firstLineChars="0"/>
              <w:rPr>
                <w:rFonts w:ascii="Arial" w:eastAsia="宋体" w:hAnsi="Arial" w:cs="Arial"/>
                <w:color w:val="7030A0"/>
                <w:sz w:val="20"/>
                <w:szCs w:val="20"/>
              </w:rPr>
            </w:pPr>
            <w:r w:rsidRPr="0090731C">
              <w:rPr>
                <w:rFonts w:ascii="Arial" w:eastAsia="宋体" w:hAnsi="Arial" w:cs="Arial"/>
                <w:color w:val="7030A0"/>
                <w:sz w:val="20"/>
                <w:szCs w:val="20"/>
              </w:rPr>
              <w:t>反洗钱与合</w:t>
            </w:r>
            <w:proofErr w:type="gramStart"/>
            <w:r w:rsidRPr="0090731C">
              <w:rPr>
                <w:rFonts w:ascii="Arial" w:eastAsia="宋体" w:hAnsi="Arial" w:cs="Arial"/>
                <w:color w:val="7030A0"/>
                <w:sz w:val="20"/>
                <w:szCs w:val="20"/>
              </w:rPr>
              <w:t>规</w:t>
            </w:r>
            <w:proofErr w:type="gramEnd"/>
            <w:r w:rsidRPr="0090731C">
              <w:rPr>
                <w:rFonts w:ascii="Arial" w:eastAsia="宋体" w:hAnsi="Arial" w:cs="Arial"/>
                <w:color w:val="7030A0"/>
                <w:sz w:val="20"/>
                <w:szCs w:val="20"/>
              </w:rPr>
              <w:t>经营</w:t>
            </w:r>
          </w:p>
          <w:p w:rsidR="00C9205C" w:rsidRPr="0090731C" w:rsidRDefault="00C9205C" w:rsidP="00C9205C">
            <w:pPr>
              <w:pStyle w:val="a7"/>
              <w:numPr>
                <w:ilvl w:val="0"/>
                <w:numId w:val="14"/>
              </w:numPr>
              <w:spacing w:line="276" w:lineRule="auto"/>
              <w:ind w:rightChars="-297" w:right="-624" w:firstLineChars="0"/>
              <w:rPr>
                <w:rFonts w:ascii="Arial" w:eastAsia="宋体" w:hAnsi="Arial" w:cs="Arial"/>
                <w:color w:val="7030A0"/>
                <w:sz w:val="20"/>
                <w:szCs w:val="20"/>
              </w:rPr>
            </w:pPr>
            <w:r w:rsidRPr="0090731C">
              <w:rPr>
                <w:rFonts w:ascii="Arial" w:eastAsia="宋体" w:hAnsi="Arial" w:cs="Arial"/>
                <w:color w:val="7030A0"/>
                <w:sz w:val="20"/>
                <w:szCs w:val="20"/>
              </w:rPr>
              <w:t>数据隐私与信息安全</w:t>
            </w:r>
          </w:p>
          <w:p w:rsidR="00C9205C" w:rsidRPr="0090731C" w:rsidRDefault="00C9205C" w:rsidP="00C9205C">
            <w:pPr>
              <w:pStyle w:val="a7"/>
              <w:numPr>
                <w:ilvl w:val="0"/>
                <w:numId w:val="14"/>
              </w:numPr>
              <w:spacing w:line="276" w:lineRule="auto"/>
              <w:ind w:rightChars="-297" w:right="-624" w:firstLineChars="0"/>
              <w:rPr>
                <w:rFonts w:ascii="Arial" w:eastAsia="宋体" w:hAnsi="Arial" w:cs="Arial"/>
                <w:color w:val="7030A0"/>
                <w:sz w:val="20"/>
                <w:szCs w:val="20"/>
              </w:rPr>
            </w:pPr>
            <w:r w:rsidRPr="0090731C">
              <w:rPr>
                <w:rFonts w:ascii="Arial" w:eastAsia="宋体" w:hAnsi="Arial" w:cs="Arial"/>
                <w:color w:val="7030A0"/>
                <w:sz w:val="20"/>
                <w:szCs w:val="20"/>
              </w:rPr>
              <w:t>尊重知识产权</w:t>
            </w:r>
          </w:p>
          <w:p w:rsidR="00C9205C" w:rsidRPr="0090731C" w:rsidRDefault="00C9205C" w:rsidP="00C9205C">
            <w:pPr>
              <w:pStyle w:val="a7"/>
              <w:numPr>
                <w:ilvl w:val="0"/>
                <w:numId w:val="14"/>
              </w:numPr>
              <w:spacing w:line="276" w:lineRule="auto"/>
              <w:ind w:rightChars="-297" w:right="-624" w:firstLineChars="0"/>
              <w:rPr>
                <w:rFonts w:ascii="Arial" w:eastAsia="宋体" w:hAnsi="Arial" w:cs="Arial"/>
                <w:color w:val="7030A0"/>
                <w:sz w:val="20"/>
                <w:szCs w:val="20"/>
              </w:rPr>
            </w:pPr>
            <w:r w:rsidRPr="0090731C">
              <w:rPr>
                <w:rFonts w:ascii="Arial" w:eastAsia="宋体" w:hAnsi="Arial" w:cs="Arial"/>
                <w:color w:val="7030A0"/>
                <w:sz w:val="20"/>
                <w:szCs w:val="20"/>
              </w:rPr>
              <w:t>保护举报者</w:t>
            </w:r>
            <w:r w:rsidRPr="0090731C">
              <w:rPr>
                <w:rFonts w:ascii="Arial" w:eastAsia="宋体" w:hAnsi="Arial" w:cs="Arial"/>
                <w:color w:val="7030A0"/>
                <w:sz w:val="20"/>
                <w:szCs w:val="20"/>
              </w:rPr>
              <w:t xml:space="preserve"> </w:t>
            </w:r>
          </w:p>
          <w:p w:rsidR="00C9205C" w:rsidRPr="0090731C" w:rsidRDefault="00C9205C" w:rsidP="00C9205C">
            <w:pPr>
              <w:pStyle w:val="a7"/>
              <w:numPr>
                <w:ilvl w:val="0"/>
                <w:numId w:val="14"/>
              </w:numPr>
              <w:spacing w:line="276" w:lineRule="auto"/>
              <w:ind w:rightChars="-297" w:right="-624" w:firstLineChars="0"/>
              <w:rPr>
                <w:rFonts w:ascii="Arial" w:eastAsia="宋体" w:hAnsi="Arial" w:cs="Arial"/>
                <w:color w:val="7030A0"/>
                <w:sz w:val="20"/>
                <w:szCs w:val="20"/>
              </w:rPr>
            </w:pPr>
            <w:r w:rsidRPr="0090731C">
              <w:rPr>
                <w:rFonts w:ascii="Arial" w:eastAsia="宋体" w:hAnsi="Arial" w:cs="Arial"/>
                <w:color w:val="7030A0"/>
                <w:sz w:val="20"/>
                <w:szCs w:val="20"/>
              </w:rPr>
              <w:t>保护个人信息</w:t>
            </w:r>
          </w:p>
        </w:tc>
      </w:tr>
      <w:tr w:rsidR="00C9205C" w:rsidRPr="0090731C" w:rsidTr="00943742">
        <w:trPr>
          <w:jc w:val="center"/>
        </w:trPr>
        <w:tc>
          <w:tcPr>
            <w:tcW w:w="9777" w:type="dxa"/>
            <w:gridSpan w:val="3"/>
          </w:tcPr>
          <w:p w:rsidR="00C9205C" w:rsidRPr="0090731C" w:rsidRDefault="00C9205C" w:rsidP="00C9205C">
            <w:pPr>
              <w:spacing w:line="276" w:lineRule="auto"/>
              <w:ind w:firstLineChars="190" w:firstLine="380"/>
              <w:rPr>
                <w:rFonts w:ascii="Arial" w:eastAsia="宋体" w:hAnsi="Arial" w:cs="Arial"/>
                <w:color w:val="002060"/>
                <w:sz w:val="20"/>
                <w:szCs w:val="20"/>
              </w:rPr>
            </w:pPr>
            <w:r w:rsidRPr="0090731C">
              <w:rPr>
                <w:rFonts w:ascii="Arial" w:eastAsia="宋体" w:hAnsi="Arial" w:cs="Arial"/>
                <w:color w:val="0070C0"/>
                <w:sz w:val="20"/>
                <w:szCs w:val="20"/>
              </w:rPr>
              <w:t>本文件和本公司的《采购控制程序》、《供应商行为准则》同步宣贯互为解释和对照，</w:t>
            </w:r>
            <w:r w:rsidR="00A9435A" w:rsidRPr="0090731C">
              <w:rPr>
                <w:rFonts w:ascii="Arial" w:eastAsia="宋体" w:hAnsi="Arial" w:cs="Arial"/>
                <w:color w:val="0070C0"/>
                <w:sz w:val="20"/>
                <w:szCs w:val="20"/>
              </w:rPr>
              <w:t>以上</w:t>
            </w:r>
            <w:r w:rsidRPr="0090731C">
              <w:rPr>
                <w:rFonts w:ascii="Arial" w:eastAsia="宋体" w:hAnsi="Arial" w:cs="Arial"/>
                <w:color w:val="0070C0"/>
                <w:sz w:val="20"/>
                <w:szCs w:val="20"/>
              </w:rPr>
              <w:t>列出的劳工与人权主题（</w:t>
            </w:r>
            <w:r w:rsidRPr="0090731C">
              <w:rPr>
                <w:rFonts w:ascii="Arial" w:eastAsia="宋体" w:hAnsi="Arial" w:cs="Arial"/>
                <w:color w:val="0070C0"/>
                <w:sz w:val="20"/>
                <w:szCs w:val="20"/>
              </w:rPr>
              <w:t>10</w:t>
            </w:r>
            <w:r w:rsidRPr="0090731C">
              <w:rPr>
                <w:rFonts w:ascii="Arial" w:eastAsia="宋体" w:hAnsi="Arial" w:cs="Arial"/>
                <w:color w:val="0070C0"/>
                <w:sz w:val="20"/>
                <w:szCs w:val="20"/>
              </w:rPr>
              <w:t>个）、环境保护主题（</w:t>
            </w:r>
            <w:r w:rsidRPr="0090731C">
              <w:rPr>
                <w:rFonts w:ascii="Arial" w:eastAsia="宋体" w:hAnsi="Arial" w:cs="Arial"/>
                <w:color w:val="0070C0"/>
                <w:sz w:val="20"/>
                <w:szCs w:val="20"/>
              </w:rPr>
              <w:t>6</w:t>
            </w:r>
            <w:r w:rsidRPr="0090731C">
              <w:rPr>
                <w:rFonts w:ascii="Arial" w:eastAsia="宋体" w:hAnsi="Arial" w:cs="Arial"/>
                <w:color w:val="0070C0"/>
                <w:sz w:val="20"/>
                <w:szCs w:val="20"/>
              </w:rPr>
              <w:t>个）、商业道德主题（</w:t>
            </w:r>
            <w:r w:rsidRPr="0090731C">
              <w:rPr>
                <w:rFonts w:ascii="Arial" w:eastAsia="宋体" w:hAnsi="Arial" w:cs="Arial"/>
                <w:color w:val="0070C0"/>
                <w:sz w:val="20"/>
                <w:szCs w:val="20"/>
              </w:rPr>
              <w:t>7</w:t>
            </w:r>
            <w:r w:rsidR="008E634A">
              <w:rPr>
                <w:rFonts w:ascii="Arial" w:eastAsia="宋体" w:hAnsi="Arial" w:cs="Arial"/>
                <w:color w:val="0070C0"/>
                <w:sz w:val="20"/>
                <w:szCs w:val="20"/>
              </w:rPr>
              <w:t>个）详细内容说明详见本公司与商业伙伴签订的《供应商行为准则》</w:t>
            </w:r>
            <w:r w:rsidR="008E634A">
              <w:rPr>
                <w:rFonts w:ascii="Arial" w:eastAsia="宋体" w:hAnsi="Arial" w:cs="Arial" w:hint="eastAsia"/>
                <w:color w:val="0070C0"/>
                <w:sz w:val="20"/>
                <w:szCs w:val="20"/>
              </w:rPr>
              <w:t>，</w:t>
            </w:r>
            <w:r w:rsidR="008E634A" w:rsidRPr="0090731C">
              <w:rPr>
                <w:rFonts w:ascii="Arial" w:eastAsia="宋体" w:hAnsi="Arial" w:cs="Arial"/>
                <w:color w:val="0070C0"/>
                <w:sz w:val="20"/>
                <w:szCs w:val="20"/>
              </w:rPr>
              <w:t>在同等商业条件下，优先选择可持续发展表现优异的供应商。</w:t>
            </w:r>
          </w:p>
        </w:tc>
      </w:tr>
      <w:tr w:rsidR="008E57F6" w:rsidRPr="0090731C" w:rsidTr="00C53123">
        <w:trPr>
          <w:trHeight w:val="790"/>
          <w:jc w:val="center"/>
        </w:trPr>
        <w:tc>
          <w:tcPr>
            <w:tcW w:w="9777" w:type="dxa"/>
            <w:gridSpan w:val="3"/>
          </w:tcPr>
          <w:p w:rsidR="008E57F6" w:rsidRPr="0090731C" w:rsidRDefault="008E57F6" w:rsidP="008E57F6">
            <w:pPr>
              <w:spacing w:line="276" w:lineRule="auto"/>
              <w:ind w:firstLineChars="190" w:firstLine="380"/>
              <w:rPr>
                <w:rFonts w:ascii="Arial" w:eastAsia="宋体" w:hAnsi="Arial" w:cs="Arial"/>
                <w:color w:val="0070C0"/>
                <w:sz w:val="20"/>
                <w:szCs w:val="20"/>
              </w:rPr>
            </w:pPr>
            <w:r w:rsidRPr="0090731C">
              <w:rPr>
                <w:rFonts w:ascii="Arial" w:eastAsia="宋体" w:hAnsi="Arial" w:cs="Arial"/>
                <w:color w:val="0070C0"/>
                <w:sz w:val="20"/>
                <w:szCs w:val="20"/>
              </w:rPr>
              <w:t>本《可持续采购政策》通过公司官网</w:t>
            </w:r>
            <w:r w:rsidR="00A039D0" w:rsidRPr="0090731C">
              <w:rPr>
                <w:rFonts w:ascii="Arial" w:eastAsia="宋体" w:hAnsi="Arial" w:cs="Arial"/>
                <w:color w:val="0070C0"/>
                <w:sz w:val="20"/>
                <w:szCs w:val="20"/>
              </w:rPr>
              <w:t>：</w:t>
            </w:r>
            <w:hyperlink r:id="rId12" w:history="1">
              <w:r w:rsidR="00952E3A" w:rsidRPr="0090731C">
                <w:rPr>
                  <w:rFonts w:ascii="Arial" w:hAnsi="Arial" w:cs="Arial"/>
                  <w:color w:val="3333FF"/>
                  <w:u w:val="single"/>
                </w:rPr>
                <w:t>http://www.cchexin.com/hong/index.php</w:t>
              </w:r>
            </w:hyperlink>
            <w:r w:rsidRPr="0090731C">
              <w:rPr>
                <w:rFonts w:ascii="Arial" w:eastAsia="宋体" w:hAnsi="Arial" w:cs="Arial"/>
                <w:color w:val="0070C0"/>
                <w:sz w:val="20"/>
                <w:szCs w:val="20"/>
              </w:rPr>
              <w:t>进行宣传和获取，</w:t>
            </w:r>
            <w:r w:rsidR="0021123E" w:rsidRPr="0090731C">
              <w:rPr>
                <w:rFonts w:ascii="Arial" w:eastAsia="宋体" w:hAnsi="Arial" w:cs="Arial"/>
                <w:color w:val="0070C0"/>
                <w:sz w:val="20"/>
                <w:szCs w:val="20"/>
              </w:rPr>
              <w:t>合心机械承诺</w:t>
            </w:r>
            <w:r w:rsidRPr="0090731C">
              <w:rPr>
                <w:rFonts w:ascii="Arial" w:eastAsia="宋体" w:hAnsi="Arial" w:cs="Arial"/>
                <w:color w:val="0070C0"/>
                <w:sz w:val="20"/>
                <w:szCs w:val="20"/>
              </w:rPr>
              <w:t>公司所有采购活动应遵守此政策。</w:t>
            </w:r>
            <w:r w:rsidR="00C53123" w:rsidRPr="0090731C">
              <w:rPr>
                <w:rFonts w:ascii="Arial" w:eastAsia="宋体" w:hAnsi="Arial" w:cs="Arial"/>
                <w:color w:val="0070C0"/>
                <w:sz w:val="20"/>
                <w:szCs w:val="20"/>
              </w:rPr>
              <w:t>公司也将定期组织内部培训传达给采购工程师，确保政策有效实施。</w:t>
            </w:r>
          </w:p>
        </w:tc>
      </w:tr>
    </w:tbl>
    <w:p w:rsidR="0097608C" w:rsidRPr="0090731C" w:rsidRDefault="0097608C" w:rsidP="0097608C">
      <w:pPr>
        <w:widowControl/>
        <w:tabs>
          <w:tab w:val="center" w:pos="4153"/>
        </w:tabs>
        <w:jc w:val="center"/>
        <w:rPr>
          <w:rFonts w:ascii="Arial" w:eastAsia="宋体" w:hAnsi="Arial" w:cs="Arial"/>
          <w:sz w:val="24"/>
          <w:szCs w:val="24"/>
        </w:rPr>
      </w:pPr>
    </w:p>
    <w:p w:rsidR="008E57F6" w:rsidRPr="0090731C" w:rsidRDefault="008E57F6" w:rsidP="0097608C">
      <w:pPr>
        <w:widowControl/>
        <w:tabs>
          <w:tab w:val="center" w:pos="4153"/>
        </w:tabs>
        <w:jc w:val="left"/>
        <w:rPr>
          <w:rFonts w:ascii="Arial" w:eastAsia="宋体" w:hAnsi="Arial" w:cs="Arial"/>
          <w:sz w:val="24"/>
          <w:szCs w:val="24"/>
        </w:rPr>
      </w:pPr>
      <w:r w:rsidRPr="0090731C">
        <w:rPr>
          <w:rFonts w:ascii="Arial" w:eastAsia="宋体" w:hAnsi="Arial" w:cs="Arial"/>
          <w:sz w:val="24"/>
          <w:szCs w:val="24"/>
        </w:rPr>
        <w:br w:type="page"/>
      </w:r>
      <w:r w:rsidR="0097608C" w:rsidRPr="0090731C">
        <w:rPr>
          <w:rFonts w:ascii="Arial" w:eastAsia="宋体" w:hAnsi="Arial" w:cs="Arial"/>
          <w:sz w:val="24"/>
          <w:szCs w:val="24"/>
        </w:rPr>
        <w:tab/>
      </w:r>
    </w:p>
    <w:p w:rsidR="00E14018" w:rsidRPr="00B556A5" w:rsidRDefault="00E14018" w:rsidP="005C277B">
      <w:pPr>
        <w:spacing w:line="360" w:lineRule="auto"/>
        <w:ind w:leftChars="-338" w:left="-710" w:rightChars="-297" w:right="-624" w:firstLineChars="70" w:firstLine="169"/>
        <w:rPr>
          <w:rFonts w:ascii="Arial" w:eastAsia="宋体" w:hAnsi="Arial" w:cs="Arial"/>
          <w:b/>
          <w:sz w:val="24"/>
          <w:szCs w:val="24"/>
        </w:rPr>
      </w:pPr>
      <w:r w:rsidRPr="00B556A5">
        <w:rPr>
          <w:rFonts w:ascii="Arial" w:eastAsia="宋体" w:hAnsi="Arial" w:cs="Arial"/>
          <w:b/>
          <w:sz w:val="24"/>
          <w:szCs w:val="24"/>
        </w:rPr>
        <w:t>五、可持续采购政策的目标</w:t>
      </w:r>
    </w:p>
    <w:tbl>
      <w:tblPr>
        <w:tblStyle w:val="a8"/>
        <w:tblW w:w="10348" w:type="dxa"/>
        <w:tblInd w:w="-998" w:type="dxa"/>
        <w:tblLook w:val="04A0" w:firstRow="1" w:lastRow="0" w:firstColumn="1" w:lastColumn="0" w:noHBand="0" w:noVBand="1"/>
      </w:tblPr>
      <w:tblGrid>
        <w:gridCol w:w="709"/>
        <w:gridCol w:w="3828"/>
        <w:gridCol w:w="4253"/>
        <w:gridCol w:w="708"/>
        <w:gridCol w:w="850"/>
      </w:tblGrid>
      <w:tr w:rsidR="00616683" w:rsidRPr="0090731C" w:rsidTr="00F65175">
        <w:tc>
          <w:tcPr>
            <w:tcW w:w="709" w:type="dxa"/>
            <w:vAlign w:val="center"/>
          </w:tcPr>
          <w:p w:rsidR="00616683" w:rsidRPr="0090731C" w:rsidRDefault="00616683" w:rsidP="00897752">
            <w:pPr>
              <w:spacing w:line="360" w:lineRule="auto"/>
              <w:ind w:rightChars="17" w:right="36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90731C">
              <w:rPr>
                <w:rFonts w:ascii="Arial" w:eastAsia="宋体" w:hAnsi="Arial" w:cs="Arial"/>
                <w:sz w:val="20"/>
                <w:szCs w:val="20"/>
              </w:rPr>
              <w:t>序号</w:t>
            </w:r>
          </w:p>
        </w:tc>
        <w:tc>
          <w:tcPr>
            <w:tcW w:w="3828" w:type="dxa"/>
            <w:vAlign w:val="center"/>
          </w:tcPr>
          <w:p w:rsidR="00616683" w:rsidRPr="0090731C" w:rsidRDefault="00616683" w:rsidP="00897752">
            <w:pPr>
              <w:spacing w:line="360" w:lineRule="auto"/>
              <w:ind w:rightChars="17" w:right="36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90731C">
              <w:rPr>
                <w:rFonts w:ascii="Arial" w:eastAsia="宋体" w:hAnsi="Arial" w:cs="Arial"/>
                <w:sz w:val="20"/>
                <w:szCs w:val="20"/>
              </w:rPr>
              <w:t>目标说明</w:t>
            </w:r>
          </w:p>
        </w:tc>
        <w:tc>
          <w:tcPr>
            <w:tcW w:w="4253" w:type="dxa"/>
            <w:vAlign w:val="center"/>
          </w:tcPr>
          <w:p w:rsidR="00616683" w:rsidRPr="0090731C" w:rsidRDefault="00616683" w:rsidP="00897752">
            <w:pPr>
              <w:spacing w:line="360" w:lineRule="auto"/>
              <w:ind w:rightChars="18" w:right="38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90731C">
              <w:rPr>
                <w:rFonts w:ascii="Arial" w:eastAsia="宋体" w:hAnsi="Arial" w:cs="Arial"/>
                <w:sz w:val="20"/>
                <w:szCs w:val="20"/>
              </w:rPr>
              <w:t>实施路径</w:t>
            </w:r>
          </w:p>
        </w:tc>
        <w:tc>
          <w:tcPr>
            <w:tcW w:w="708" w:type="dxa"/>
            <w:vAlign w:val="center"/>
          </w:tcPr>
          <w:p w:rsidR="00616683" w:rsidRPr="0090731C" w:rsidRDefault="00616683" w:rsidP="00897752">
            <w:pPr>
              <w:spacing w:line="360" w:lineRule="auto"/>
              <w:ind w:rightChars="18" w:right="38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90731C">
              <w:rPr>
                <w:rFonts w:ascii="Arial" w:eastAsia="宋体" w:hAnsi="Arial" w:cs="Arial"/>
                <w:sz w:val="20"/>
                <w:szCs w:val="20"/>
              </w:rPr>
              <w:t>目标期限</w:t>
            </w:r>
          </w:p>
        </w:tc>
        <w:tc>
          <w:tcPr>
            <w:tcW w:w="850" w:type="dxa"/>
            <w:vAlign w:val="center"/>
          </w:tcPr>
          <w:p w:rsidR="00616683" w:rsidRPr="0090731C" w:rsidRDefault="00616683" w:rsidP="00897752">
            <w:pPr>
              <w:spacing w:line="360" w:lineRule="auto"/>
              <w:ind w:rightChars="18" w:right="38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90731C">
              <w:rPr>
                <w:rFonts w:ascii="Arial" w:eastAsia="宋体" w:hAnsi="Arial" w:cs="Arial"/>
                <w:sz w:val="20"/>
                <w:szCs w:val="20"/>
              </w:rPr>
              <w:t>目标</w:t>
            </w:r>
          </w:p>
        </w:tc>
      </w:tr>
      <w:tr w:rsidR="00047C55" w:rsidRPr="0090731C" w:rsidTr="00047C55">
        <w:tc>
          <w:tcPr>
            <w:tcW w:w="709" w:type="dxa"/>
            <w:vAlign w:val="center"/>
          </w:tcPr>
          <w:p w:rsidR="00616683" w:rsidRPr="0090731C" w:rsidRDefault="00616683" w:rsidP="008A0B2C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90731C">
              <w:rPr>
                <w:rFonts w:ascii="Arial" w:eastAsia="宋体" w:hAnsi="Arial" w:cs="Arial"/>
                <w:sz w:val="20"/>
                <w:szCs w:val="20"/>
              </w:rPr>
              <w:t>1</w:t>
            </w:r>
          </w:p>
        </w:tc>
        <w:tc>
          <w:tcPr>
            <w:tcW w:w="3828" w:type="dxa"/>
            <w:vAlign w:val="center"/>
          </w:tcPr>
          <w:p w:rsidR="00616683" w:rsidRPr="0090731C" w:rsidRDefault="00616683" w:rsidP="001647CF">
            <w:pPr>
              <w:rPr>
                <w:rFonts w:ascii="Arial" w:eastAsia="宋体" w:hAnsi="Arial" w:cs="Arial"/>
                <w:sz w:val="20"/>
                <w:szCs w:val="20"/>
              </w:rPr>
            </w:pPr>
            <w:r w:rsidRPr="0090731C">
              <w:rPr>
                <w:rFonts w:ascii="Arial" w:eastAsia="宋体" w:hAnsi="Arial" w:cs="Arial"/>
                <w:sz w:val="20"/>
                <w:szCs w:val="20"/>
              </w:rPr>
              <w:t>主要供应商社会责任审核覆盖率</w:t>
            </w:r>
          </w:p>
        </w:tc>
        <w:tc>
          <w:tcPr>
            <w:tcW w:w="4253" w:type="dxa"/>
            <w:vAlign w:val="center"/>
          </w:tcPr>
          <w:p w:rsidR="00616683" w:rsidRPr="0090731C" w:rsidRDefault="00616683" w:rsidP="00CC1E20">
            <w:pPr>
              <w:rPr>
                <w:rFonts w:ascii="Arial" w:eastAsia="宋体" w:hAnsi="Arial" w:cs="Arial"/>
                <w:sz w:val="20"/>
                <w:szCs w:val="20"/>
              </w:rPr>
            </w:pPr>
            <w:r w:rsidRPr="0090731C">
              <w:rPr>
                <w:rFonts w:ascii="Arial" w:eastAsia="宋体" w:hAnsi="Arial" w:cs="Arial"/>
                <w:sz w:val="20"/>
                <w:szCs w:val="20"/>
              </w:rPr>
              <w:t>通过现场、远程或第三方认证等方式管</w:t>
            </w:r>
            <w:proofErr w:type="gramStart"/>
            <w:r w:rsidRPr="0090731C">
              <w:rPr>
                <w:rFonts w:ascii="Arial" w:eastAsia="宋体" w:hAnsi="Arial" w:cs="Arial"/>
                <w:sz w:val="20"/>
                <w:szCs w:val="20"/>
              </w:rPr>
              <w:t>控供应</w:t>
            </w:r>
            <w:proofErr w:type="gramEnd"/>
            <w:r w:rsidRPr="0090731C">
              <w:rPr>
                <w:rFonts w:ascii="Arial" w:eastAsia="宋体" w:hAnsi="Arial" w:cs="Arial"/>
                <w:sz w:val="20"/>
                <w:szCs w:val="20"/>
              </w:rPr>
              <w:t>商社会责任要求，</w:t>
            </w:r>
            <w:r w:rsidRPr="0090731C">
              <w:rPr>
                <w:rFonts w:ascii="Arial" w:eastAsia="宋体" w:hAnsi="Arial" w:cs="Arial"/>
                <w:sz w:val="20"/>
                <w:szCs w:val="20"/>
              </w:rPr>
              <w:t xml:space="preserve"> </w:t>
            </w:r>
            <w:r w:rsidRPr="0090731C">
              <w:rPr>
                <w:rFonts w:ascii="Arial" w:eastAsia="宋体" w:hAnsi="Arial" w:cs="Arial"/>
                <w:sz w:val="20"/>
                <w:szCs w:val="20"/>
              </w:rPr>
              <w:t>定期开展主要供应商审核。</w:t>
            </w:r>
          </w:p>
        </w:tc>
        <w:tc>
          <w:tcPr>
            <w:tcW w:w="708" w:type="dxa"/>
            <w:vAlign w:val="center"/>
          </w:tcPr>
          <w:p w:rsidR="00616683" w:rsidRPr="0090731C" w:rsidRDefault="00616683" w:rsidP="00C01138">
            <w:pPr>
              <w:spacing w:line="360" w:lineRule="auto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90731C">
              <w:rPr>
                <w:rFonts w:ascii="Arial" w:eastAsia="宋体" w:hAnsi="Arial" w:cs="Arial"/>
                <w:sz w:val="20"/>
                <w:szCs w:val="20"/>
              </w:rPr>
              <w:t>2030</w:t>
            </w:r>
          </w:p>
        </w:tc>
        <w:tc>
          <w:tcPr>
            <w:tcW w:w="850" w:type="dxa"/>
            <w:vAlign w:val="center"/>
          </w:tcPr>
          <w:p w:rsidR="00616683" w:rsidRPr="0090731C" w:rsidRDefault="00616683" w:rsidP="00CC1E20">
            <w:pPr>
              <w:spacing w:line="360" w:lineRule="auto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90731C">
              <w:rPr>
                <w:rFonts w:ascii="Arial" w:eastAsia="宋体" w:hAnsi="Arial" w:cs="Arial"/>
                <w:sz w:val="20"/>
                <w:szCs w:val="20"/>
              </w:rPr>
              <w:t>100%</w:t>
            </w:r>
          </w:p>
        </w:tc>
      </w:tr>
      <w:tr w:rsidR="00047C55" w:rsidRPr="0090731C" w:rsidTr="00047C55">
        <w:tc>
          <w:tcPr>
            <w:tcW w:w="709" w:type="dxa"/>
            <w:vAlign w:val="center"/>
          </w:tcPr>
          <w:p w:rsidR="00616683" w:rsidRPr="0090731C" w:rsidRDefault="00616683" w:rsidP="008A0B2C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90731C">
              <w:rPr>
                <w:rFonts w:ascii="Arial" w:eastAsia="宋体" w:hAnsi="Arial" w:cs="Arial"/>
                <w:sz w:val="20"/>
                <w:szCs w:val="20"/>
              </w:rPr>
              <w:t>2</w:t>
            </w:r>
          </w:p>
        </w:tc>
        <w:tc>
          <w:tcPr>
            <w:tcW w:w="3828" w:type="dxa"/>
            <w:vAlign w:val="center"/>
          </w:tcPr>
          <w:p w:rsidR="00616683" w:rsidRPr="0090731C" w:rsidRDefault="00616683" w:rsidP="00DE64A2">
            <w:pPr>
              <w:spacing w:line="360" w:lineRule="auto"/>
              <w:ind w:rightChars="-55" w:right="-115"/>
              <w:rPr>
                <w:rFonts w:ascii="Arial" w:eastAsia="宋体" w:hAnsi="Arial" w:cs="Arial"/>
                <w:sz w:val="20"/>
                <w:szCs w:val="20"/>
              </w:rPr>
            </w:pPr>
            <w:r w:rsidRPr="0090731C">
              <w:rPr>
                <w:rFonts w:ascii="Arial" w:eastAsia="宋体" w:hAnsi="Arial" w:cs="Arial"/>
                <w:sz w:val="20"/>
                <w:szCs w:val="20"/>
              </w:rPr>
              <w:t>供应商行为准则签订率</w:t>
            </w:r>
          </w:p>
        </w:tc>
        <w:tc>
          <w:tcPr>
            <w:tcW w:w="4253" w:type="dxa"/>
            <w:vAlign w:val="center"/>
          </w:tcPr>
          <w:p w:rsidR="00616683" w:rsidRPr="0090731C" w:rsidRDefault="00616683" w:rsidP="00DE64A2">
            <w:pPr>
              <w:rPr>
                <w:rFonts w:ascii="Arial" w:eastAsia="宋体" w:hAnsi="Arial" w:cs="Arial"/>
                <w:sz w:val="20"/>
                <w:szCs w:val="20"/>
              </w:rPr>
            </w:pPr>
            <w:r w:rsidRPr="0090731C">
              <w:rPr>
                <w:rFonts w:ascii="Arial" w:eastAsia="宋体" w:hAnsi="Arial" w:cs="Arial"/>
                <w:sz w:val="20"/>
                <w:szCs w:val="20"/>
              </w:rPr>
              <w:t>要求主要合格供应商签订《供应商行为准则》</w:t>
            </w:r>
          </w:p>
        </w:tc>
        <w:tc>
          <w:tcPr>
            <w:tcW w:w="708" w:type="dxa"/>
            <w:vAlign w:val="center"/>
          </w:tcPr>
          <w:p w:rsidR="00616683" w:rsidRPr="0090731C" w:rsidRDefault="00616683" w:rsidP="00C01138">
            <w:pPr>
              <w:spacing w:line="360" w:lineRule="auto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90731C">
              <w:rPr>
                <w:rFonts w:ascii="Arial" w:eastAsia="宋体" w:hAnsi="Arial" w:cs="Arial"/>
                <w:sz w:val="20"/>
                <w:szCs w:val="20"/>
              </w:rPr>
              <w:t>2030</w:t>
            </w:r>
          </w:p>
        </w:tc>
        <w:tc>
          <w:tcPr>
            <w:tcW w:w="850" w:type="dxa"/>
            <w:vAlign w:val="center"/>
          </w:tcPr>
          <w:p w:rsidR="00616683" w:rsidRPr="0090731C" w:rsidRDefault="00061CF7" w:rsidP="006265CC">
            <w:pPr>
              <w:spacing w:line="360" w:lineRule="auto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100%</w:t>
            </w:r>
          </w:p>
        </w:tc>
      </w:tr>
      <w:tr w:rsidR="00047C55" w:rsidRPr="0090731C" w:rsidTr="00047C55">
        <w:tc>
          <w:tcPr>
            <w:tcW w:w="709" w:type="dxa"/>
            <w:vAlign w:val="center"/>
          </w:tcPr>
          <w:p w:rsidR="00616683" w:rsidRPr="0090731C" w:rsidRDefault="00616683" w:rsidP="008A0B2C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90731C">
              <w:rPr>
                <w:rFonts w:ascii="Arial" w:eastAsia="宋体" w:hAnsi="Arial" w:cs="Arial"/>
                <w:sz w:val="20"/>
                <w:szCs w:val="20"/>
              </w:rPr>
              <w:t>3</w:t>
            </w:r>
          </w:p>
        </w:tc>
        <w:tc>
          <w:tcPr>
            <w:tcW w:w="3828" w:type="dxa"/>
            <w:vAlign w:val="center"/>
          </w:tcPr>
          <w:p w:rsidR="00616683" w:rsidRPr="0090731C" w:rsidRDefault="00616683" w:rsidP="00201075">
            <w:pPr>
              <w:rPr>
                <w:rFonts w:ascii="Arial" w:eastAsia="宋体" w:hAnsi="Arial" w:cs="Arial"/>
                <w:sz w:val="20"/>
                <w:szCs w:val="20"/>
              </w:rPr>
            </w:pPr>
            <w:r w:rsidRPr="0090731C">
              <w:rPr>
                <w:rFonts w:ascii="Arial" w:eastAsia="宋体" w:hAnsi="Arial" w:cs="Arial"/>
                <w:sz w:val="20"/>
                <w:szCs w:val="20"/>
              </w:rPr>
              <w:t>主要供应商</w:t>
            </w:r>
            <w:r w:rsidRPr="0090731C">
              <w:rPr>
                <w:rFonts w:ascii="Arial" w:eastAsia="宋体" w:hAnsi="Arial" w:cs="Arial"/>
                <w:sz w:val="20"/>
                <w:szCs w:val="20"/>
              </w:rPr>
              <w:t>ISO14001</w:t>
            </w:r>
            <w:r w:rsidR="00201075">
              <w:rPr>
                <w:rFonts w:ascii="Arial" w:eastAsia="宋体" w:hAnsi="Arial" w:cs="Arial" w:hint="eastAsia"/>
                <w:sz w:val="20"/>
                <w:szCs w:val="20"/>
              </w:rPr>
              <w:t>环境管理体系</w:t>
            </w:r>
            <w:r w:rsidRPr="0090731C">
              <w:rPr>
                <w:rFonts w:ascii="Arial" w:eastAsia="宋体" w:hAnsi="Arial" w:cs="Arial"/>
                <w:sz w:val="20"/>
                <w:szCs w:val="20"/>
              </w:rPr>
              <w:t>认证</w:t>
            </w:r>
            <w:r w:rsidR="00767DAB">
              <w:rPr>
                <w:rFonts w:ascii="Arial" w:eastAsia="宋体" w:hAnsi="Arial" w:cs="Arial" w:hint="eastAsia"/>
                <w:sz w:val="20"/>
                <w:szCs w:val="20"/>
              </w:rPr>
              <w:t>率</w:t>
            </w:r>
          </w:p>
        </w:tc>
        <w:tc>
          <w:tcPr>
            <w:tcW w:w="4253" w:type="dxa"/>
            <w:vAlign w:val="center"/>
          </w:tcPr>
          <w:p w:rsidR="00616683" w:rsidRPr="0090731C" w:rsidRDefault="00616683" w:rsidP="00FB1912">
            <w:pPr>
              <w:rPr>
                <w:rFonts w:ascii="Arial" w:eastAsia="宋体" w:hAnsi="Arial" w:cs="Arial"/>
                <w:sz w:val="20"/>
                <w:szCs w:val="20"/>
              </w:rPr>
            </w:pPr>
            <w:r w:rsidRPr="0090731C">
              <w:rPr>
                <w:rFonts w:ascii="Arial" w:eastAsia="宋体" w:hAnsi="Arial" w:cs="Arial"/>
                <w:sz w:val="20"/>
                <w:szCs w:val="20"/>
              </w:rPr>
              <w:t>要求主要合格供应商通过</w:t>
            </w:r>
            <w:r w:rsidRPr="0090731C">
              <w:rPr>
                <w:rFonts w:ascii="Arial" w:eastAsia="宋体" w:hAnsi="Arial" w:cs="Arial"/>
                <w:sz w:val="20"/>
                <w:szCs w:val="20"/>
              </w:rPr>
              <w:t>ISO14001</w:t>
            </w:r>
            <w:r w:rsidRPr="0090731C">
              <w:rPr>
                <w:rFonts w:ascii="Arial" w:eastAsia="宋体" w:hAnsi="Arial" w:cs="Arial"/>
                <w:sz w:val="20"/>
                <w:szCs w:val="20"/>
              </w:rPr>
              <w:t>环境管理体系认证</w:t>
            </w:r>
          </w:p>
        </w:tc>
        <w:tc>
          <w:tcPr>
            <w:tcW w:w="708" w:type="dxa"/>
            <w:vAlign w:val="center"/>
          </w:tcPr>
          <w:p w:rsidR="00616683" w:rsidRPr="0090731C" w:rsidRDefault="00616683" w:rsidP="00FB1912">
            <w:pPr>
              <w:spacing w:line="360" w:lineRule="auto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90731C">
              <w:rPr>
                <w:rFonts w:ascii="Arial" w:eastAsia="宋体" w:hAnsi="Arial" w:cs="Arial"/>
                <w:sz w:val="20"/>
                <w:szCs w:val="20"/>
              </w:rPr>
              <w:t>2030</w:t>
            </w:r>
          </w:p>
        </w:tc>
        <w:tc>
          <w:tcPr>
            <w:tcW w:w="850" w:type="dxa"/>
            <w:vAlign w:val="center"/>
          </w:tcPr>
          <w:p w:rsidR="00616683" w:rsidRPr="0090731C" w:rsidRDefault="00616683" w:rsidP="00FB1912">
            <w:pPr>
              <w:spacing w:line="360" w:lineRule="auto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90731C">
              <w:rPr>
                <w:rFonts w:ascii="Arial" w:eastAsia="宋体" w:hAnsi="Arial" w:cs="Arial"/>
                <w:sz w:val="20"/>
                <w:szCs w:val="20"/>
              </w:rPr>
              <w:t>≥75%</w:t>
            </w:r>
          </w:p>
        </w:tc>
      </w:tr>
      <w:tr w:rsidR="00047C55" w:rsidRPr="0090731C" w:rsidTr="00047C55">
        <w:tc>
          <w:tcPr>
            <w:tcW w:w="709" w:type="dxa"/>
            <w:vAlign w:val="center"/>
          </w:tcPr>
          <w:p w:rsidR="00616683" w:rsidRPr="0090731C" w:rsidRDefault="00616683" w:rsidP="008A0B2C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90731C">
              <w:rPr>
                <w:rFonts w:ascii="Arial" w:eastAsia="宋体" w:hAnsi="Arial" w:cs="Arial"/>
                <w:sz w:val="20"/>
                <w:szCs w:val="20"/>
              </w:rPr>
              <w:t>4</w:t>
            </w:r>
          </w:p>
        </w:tc>
        <w:tc>
          <w:tcPr>
            <w:tcW w:w="3828" w:type="dxa"/>
            <w:vAlign w:val="center"/>
          </w:tcPr>
          <w:p w:rsidR="00616683" w:rsidRPr="0090731C" w:rsidRDefault="00616683" w:rsidP="00201075">
            <w:pPr>
              <w:rPr>
                <w:rFonts w:ascii="Arial" w:eastAsia="宋体" w:hAnsi="Arial" w:cs="Arial"/>
                <w:sz w:val="20"/>
                <w:szCs w:val="20"/>
              </w:rPr>
            </w:pPr>
            <w:r w:rsidRPr="0090731C">
              <w:rPr>
                <w:rFonts w:ascii="Arial" w:eastAsia="宋体" w:hAnsi="Arial" w:cs="Arial"/>
                <w:sz w:val="20"/>
                <w:szCs w:val="20"/>
              </w:rPr>
              <w:t>主要供应商</w:t>
            </w:r>
            <w:r w:rsidRPr="0090731C">
              <w:rPr>
                <w:rFonts w:ascii="Arial" w:eastAsia="宋体" w:hAnsi="Arial" w:cs="Arial"/>
                <w:sz w:val="20"/>
                <w:szCs w:val="20"/>
              </w:rPr>
              <w:t>ISO45001</w:t>
            </w:r>
            <w:r w:rsidR="00201075">
              <w:rPr>
                <w:rFonts w:ascii="Arial" w:eastAsia="宋体" w:hAnsi="Arial" w:cs="Arial" w:hint="eastAsia"/>
                <w:sz w:val="20"/>
                <w:szCs w:val="20"/>
              </w:rPr>
              <w:t>职业健康安全管理体系</w:t>
            </w:r>
            <w:r w:rsidRPr="0090731C">
              <w:rPr>
                <w:rFonts w:ascii="Arial" w:eastAsia="宋体" w:hAnsi="Arial" w:cs="Arial"/>
                <w:sz w:val="20"/>
                <w:szCs w:val="20"/>
              </w:rPr>
              <w:t>认证</w:t>
            </w:r>
            <w:r w:rsidR="00767DAB">
              <w:rPr>
                <w:rFonts w:ascii="Arial" w:eastAsia="宋体" w:hAnsi="Arial" w:cs="Arial" w:hint="eastAsia"/>
                <w:sz w:val="20"/>
                <w:szCs w:val="20"/>
              </w:rPr>
              <w:t>率</w:t>
            </w:r>
          </w:p>
        </w:tc>
        <w:tc>
          <w:tcPr>
            <w:tcW w:w="4253" w:type="dxa"/>
            <w:vAlign w:val="center"/>
          </w:tcPr>
          <w:p w:rsidR="00616683" w:rsidRPr="0090731C" w:rsidRDefault="00616683" w:rsidP="00FB1912">
            <w:pPr>
              <w:rPr>
                <w:rFonts w:ascii="Arial" w:eastAsia="宋体" w:hAnsi="Arial" w:cs="Arial"/>
                <w:sz w:val="20"/>
                <w:szCs w:val="20"/>
              </w:rPr>
            </w:pPr>
            <w:r w:rsidRPr="0090731C">
              <w:rPr>
                <w:rFonts w:ascii="Arial" w:eastAsia="宋体" w:hAnsi="Arial" w:cs="Arial"/>
                <w:sz w:val="20"/>
                <w:szCs w:val="20"/>
              </w:rPr>
              <w:t>要求主要合格供应商通过</w:t>
            </w:r>
            <w:r w:rsidRPr="0090731C">
              <w:rPr>
                <w:rFonts w:ascii="Arial" w:eastAsia="宋体" w:hAnsi="Arial" w:cs="Arial"/>
                <w:sz w:val="20"/>
                <w:szCs w:val="20"/>
              </w:rPr>
              <w:t>ISO45001</w:t>
            </w:r>
            <w:r w:rsidRPr="0090731C">
              <w:rPr>
                <w:rFonts w:ascii="Arial" w:eastAsia="宋体" w:hAnsi="Arial" w:cs="Arial"/>
                <w:sz w:val="20"/>
                <w:szCs w:val="20"/>
              </w:rPr>
              <w:t>职业健康安全管理体系认证</w:t>
            </w:r>
          </w:p>
        </w:tc>
        <w:tc>
          <w:tcPr>
            <w:tcW w:w="708" w:type="dxa"/>
            <w:vAlign w:val="center"/>
          </w:tcPr>
          <w:p w:rsidR="00616683" w:rsidRPr="0090731C" w:rsidRDefault="00616683" w:rsidP="00FB1912">
            <w:pPr>
              <w:spacing w:line="360" w:lineRule="auto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90731C">
              <w:rPr>
                <w:rFonts w:ascii="Arial" w:eastAsia="宋体" w:hAnsi="Arial" w:cs="Arial"/>
                <w:sz w:val="20"/>
                <w:szCs w:val="20"/>
              </w:rPr>
              <w:t>2030</w:t>
            </w:r>
          </w:p>
        </w:tc>
        <w:tc>
          <w:tcPr>
            <w:tcW w:w="850" w:type="dxa"/>
            <w:vAlign w:val="center"/>
          </w:tcPr>
          <w:p w:rsidR="00616683" w:rsidRPr="0090731C" w:rsidRDefault="00616683" w:rsidP="00FB1912">
            <w:pPr>
              <w:spacing w:line="360" w:lineRule="auto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90731C">
              <w:rPr>
                <w:rFonts w:ascii="Arial" w:eastAsia="宋体" w:hAnsi="Arial" w:cs="Arial"/>
                <w:sz w:val="20"/>
                <w:szCs w:val="20"/>
              </w:rPr>
              <w:t>≥75%</w:t>
            </w:r>
          </w:p>
        </w:tc>
      </w:tr>
      <w:tr w:rsidR="00047C55" w:rsidRPr="0090731C" w:rsidTr="00047C55">
        <w:tc>
          <w:tcPr>
            <w:tcW w:w="709" w:type="dxa"/>
            <w:vAlign w:val="center"/>
          </w:tcPr>
          <w:p w:rsidR="00616683" w:rsidRPr="0090731C" w:rsidRDefault="00616683" w:rsidP="008A0B2C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90731C">
              <w:rPr>
                <w:rFonts w:ascii="Arial" w:eastAsia="宋体" w:hAnsi="Arial" w:cs="Arial"/>
                <w:sz w:val="20"/>
                <w:szCs w:val="20"/>
              </w:rPr>
              <w:t>5</w:t>
            </w:r>
          </w:p>
        </w:tc>
        <w:tc>
          <w:tcPr>
            <w:tcW w:w="3828" w:type="dxa"/>
            <w:vAlign w:val="center"/>
          </w:tcPr>
          <w:p w:rsidR="00616683" w:rsidRPr="0090731C" w:rsidRDefault="00616683" w:rsidP="00D9148F">
            <w:pPr>
              <w:spacing w:line="360" w:lineRule="auto"/>
              <w:ind w:rightChars="-55" w:right="-115"/>
              <w:rPr>
                <w:rFonts w:ascii="Arial" w:eastAsia="宋体" w:hAnsi="Arial" w:cs="Arial"/>
                <w:sz w:val="20"/>
                <w:szCs w:val="20"/>
              </w:rPr>
            </w:pPr>
            <w:r w:rsidRPr="0090731C">
              <w:rPr>
                <w:rFonts w:ascii="Arial" w:eastAsia="宋体" w:hAnsi="Arial" w:cs="Arial"/>
                <w:sz w:val="20"/>
                <w:szCs w:val="20"/>
              </w:rPr>
              <w:t>对</w:t>
            </w:r>
            <w:r w:rsidR="00D9148F" w:rsidRPr="0090731C">
              <w:rPr>
                <w:rFonts w:ascii="Arial" w:eastAsia="宋体" w:hAnsi="Arial" w:cs="Arial"/>
                <w:sz w:val="20"/>
                <w:szCs w:val="20"/>
              </w:rPr>
              <w:t>供应商</w:t>
            </w:r>
            <w:r w:rsidRPr="0090731C">
              <w:rPr>
                <w:rFonts w:ascii="Arial" w:eastAsia="宋体" w:hAnsi="Arial" w:cs="Arial"/>
                <w:sz w:val="20"/>
                <w:szCs w:val="20"/>
              </w:rPr>
              <w:t>“</w:t>
            </w:r>
            <w:r w:rsidRPr="0090731C">
              <w:rPr>
                <w:rFonts w:ascii="Arial" w:eastAsia="宋体" w:hAnsi="Arial" w:cs="Arial"/>
                <w:sz w:val="20"/>
                <w:szCs w:val="20"/>
              </w:rPr>
              <w:t>冲突矿产</w:t>
            </w:r>
            <w:r w:rsidRPr="0090731C">
              <w:rPr>
                <w:rFonts w:ascii="Arial" w:eastAsia="宋体" w:hAnsi="Arial" w:cs="Arial"/>
                <w:sz w:val="20"/>
                <w:szCs w:val="20"/>
              </w:rPr>
              <w:t>”</w:t>
            </w:r>
            <w:r w:rsidRPr="0090731C">
              <w:rPr>
                <w:rFonts w:ascii="Arial" w:eastAsia="宋体" w:hAnsi="Arial" w:cs="Arial"/>
                <w:sz w:val="20"/>
                <w:szCs w:val="20"/>
              </w:rPr>
              <w:t>的</w:t>
            </w:r>
            <w:r w:rsidR="00F80170">
              <w:rPr>
                <w:rFonts w:ascii="Arial" w:eastAsia="宋体" w:hAnsi="Arial" w:cs="Arial" w:hint="eastAsia"/>
                <w:sz w:val="20"/>
                <w:szCs w:val="20"/>
              </w:rPr>
              <w:t>审核</w:t>
            </w:r>
          </w:p>
        </w:tc>
        <w:tc>
          <w:tcPr>
            <w:tcW w:w="4253" w:type="dxa"/>
            <w:vAlign w:val="center"/>
          </w:tcPr>
          <w:p w:rsidR="00616683" w:rsidRPr="0090731C" w:rsidRDefault="00616683" w:rsidP="00FB1912">
            <w:pPr>
              <w:rPr>
                <w:rFonts w:ascii="Arial" w:eastAsia="宋体" w:hAnsi="Arial" w:cs="Arial"/>
                <w:sz w:val="20"/>
                <w:szCs w:val="20"/>
              </w:rPr>
            </w:pPr>
            <w:r w:rsidRPr="0090731C">
              <w:rPr>
                <w:rFonts w:ascii="Arial" w:eastAsia="宋体" w:hAnsi="Arial" w:cs="Arial"/>
                <w:sz w:val="20"/>
                <w:szCs w:val="20"/>
              </w:rPr>
              <w:t>开展供应</w:t>
            </w:r>
            <w:proofErr w:type="gramStart"/>
            <w:r w:rsidRPr="0090731C">
              <w:rPr>
                <w:rFonts w:ascii="Arial" w:eastAsia="宋体" w:hAnsi="Arial" w:cs="Arial"/>
                <w:sz w:val="20"/>
                <w:szCs w:val="20"/>
              </w:rPr>
              <w:t>商冲突</w:t>
            </w:r>
            <w:proofErr w:type="gramEnd"/>
            <w:r w:rsidRPr="0090731C">
              <w:rPr>
                <w:rFonts w:ascii="Arial" w:eastAsia="宋体" w:hAnsi="Arial" w:cs="Arial"/>
                <w:sz w:val="20"/>
                <w:szCs w:val="20"/>
              </w:rPr>
              <w:t>矿产调查并完成分析总结。</w:t>
            </w:r>
          </w:p>
        </w:tc>
        <w:tc>
          <w:tcPr>
            <w:tcW w:w="708" w:type="dxa"/>
            <w:vAlign w:val="center"/>
          </w:tcPr>
          <w:p w:rsidR="00616683" w:rsidRPr="0090731C" w:rsidRDefault="00616683" w:rsidP="00FB1912">
            <w:pPr>
              <w:spacing w:line="360" w:lineRule="auto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90731C">
              <w:rPr>
                <w:rFonts w:ascii="Arial" w:eastAsia="宋体" w:hAnsi="Arial" w:cs="Arial"/>
                <w:sz w:val="20"/>
                <w:szCs w:val="20"/>
              </w:rPr>
              <w:t>2030</w:t>
            </w:r>
          </w:p>
        </w:tc>
        <w:tc>
          <w:tcPr>
            <w:tcW w:w="850" w:type="dxa"/>
            <w:vAlign w:val="center"/>
          </w:tcPr>
          <w:p w:rsidR="00616683" w:rsidRPr="0090731C" w:rsidRDefault="00616683" w:rsidP="00FB1912">
            <w:pPr>
              <w:spacing w:line="360" w:lineRule="auto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90731C">
              <w:rPr>
                <w:rFonts w:ascii="Arial" w:eastAsia="宋体" w:hAnsi="Arial" w:cs="Arial"/>
                <w:sz w:val="20"/>
                <w:szCs w:val="20"/>
              </w:rPr>
              <w:t>100%</w:t>
            </w:r>
          </w:p>
        </w:tc>
      </w:tr>
      <w:tr w:rsidR="00047C55" w:rsidRPr="0090731C" w:rsidTr="00047C55">
        <w:tc>
          <w:tcPr>
            <w:tcW w:w="709" w:type="dxa"/>
            <w:vAlign w:val="center"/>
          </w:tcPr>
          <w:p w:rsidR="00616683" w:rsidRPr="0090731C" w:rsidRDefault="00616683" w:rsidP="008A0B2C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90731C">
              <w:rPr>
                <w:rFonts w:ascii="Arial" w:eastAsia="宋体" w:hAnsi="Arial" w:cs="Arial"/>
                <w:sz w:val="20"/>
                <w:szCs w:val="20"/>
              </w:rPr>
              <w:t>6</w:t>
            </w:r>
          </w:p>
        </w:tc>
        <w:tc>
          <w:tcPr>
            <w:tcW w:w="3828" w:type="dxa"/>
            <w:vAlign w:val="center"/>
          </w:tcPr>
          <w:p w:rsidR="00616683" w:rsidRPr="0090731C" w:rsidRDefault="00616683" w:rsidP="00FB1912">
            <w:pPr>
              <w:spacing w:line="360" w:lineRule="auto"/>
              <w:ind w:rightChars="-297" w:right="-624"/>
              <w:rPr>
                <w:rFonts w:ascii="Arial" w:eastAsia="宋体" w:hAnsi="Arial" w:cs="Arial"/>
                <w:sz w:val="20"/>
                <w:szCs w:val="20"/>
              </w:rPr>
            </w:pPr>
            <w:r w:rsidRPr="0090731C">
              <w:rPr>
                <w:rFonts w:ascii="Arial" w:eastAsia="宋体" w:hAnsi="Arial" w:cs="Arial"/>
                <w:sz w:val="20"/>
                <w:szCs w:val="20"/>
              </w:rPr>
              <w:t>对</w:t>
            </w:r>
            <w:r w:rsidR="00D9148F">
              <w:rPr>
                <w:rFonts w:ascii="Arial" w:eastAsia="宋体" w:hAnsi="Arial" w:cs="Arial" w:hint="eastAsia"/>
                <w:sz w:val="20"/>
                <w:szCs w:val="20"/>
              </w:rPr>
              <w:t>供应商</w:t>
            </w:r>
            <w:r w:rsidRPr="0090731C">
              <w:rPr>
                <w:rFonts w:ascii="Arial" w:eastAsia="宋体" w:hAnsi="Arial" w:cs="Arial"/>
                <w:sz w:val="20"/>
                <w:szCs w:val="20"/>
              </w:rPr>
              <w:t>“</w:t>
            </w:r>
            <w:r w:rsidRPr="0090731C">
              <w:rPr>
                <w:rFonts w:ascii="Arial" w:eastAsia="宋体" w:hAnsi="Arial" w:cs="Arial"/>
                <w:sz w:val="20"/>
                <w:szCs w:val="20"/>
              </w:rPr>
              <w:t>生物多样性</w:t>
            </w:r>
            <w:r w:rsidRPr="0090731C">
              <w:rPr>
                <w:rFonts w:ascii="Arial" w:eastAsia="宋体" w:hAnsi="Arial" w:cs="Arial"/>
                <w:sz w:val="20"/>
                <w:szCs w:val="20"/>
              </w:rPr>
              <w:t>”</w:t>
            </w:r>
            <w:r w:rsidR="00D9148F">
              <w:rPr>
                <w:rFonts w:ascii="Arial" w:eastAsia="宋体" w:hAnsi="Arial" w:cs="Arial"/>
                <w:sz w:val="20"/>
                <w:szCs w:val="20"/>
              </w:rPr>
              <w:t>的</w:t>
            </w:r>
            <w:r w:rsidR="00F80170">
              <w:rPr>
                <w:rFonts w:ascii="Arial" w:eastAsia="宋体" w:hAnsi="Arial" w:cs="Arial" w:hint="eastAsia"/>
                <w:sz w:val="20"/>
                <w:szCs w:val="20"/>
              </w:rPr>
              <w:t>审核</w:t>
            </w:r>
          </w:p>
        </w:tc>
        <w:tc>
          <w:tcPr>
            <w:tcW w:w="4253" w:type="dxa"/>
            <w:vAlign w:val="center"/>
          </w:tcPr>
          <w:p w:rsidR="00616683" w:rsidRPr="0090731C" w:rsidRDefault="00616683" w:rsidP="00FB1912">
            <w:pPr>
              <w:rPr>
                <w:rFonts w:ascii="Arial" w:eastAsia="宋体" w:hAnsi="Arial" w:cs="Arial"/>
                <w:sz w:val="20"/>
                <w:szCs w:val="20"/>
              </w:rPr>
            </w:pPr>
            <w:r w:rsidRPr="0090731C">
              <w:rPr>
                <w:rFonts w:ascii="Arial" w:eastAsia="宋体" w:hAnsi="Arial" w:cs="Arial"/>
                <w:sz w:val="20"/>
                <w:szCs w:val="20"/>
              </w:rPr>
              <w:t>开展供应商</w:t>
            </w:r>
            <w:r w:rsidRPr="0090731C">
              <w:rPr>
                <w:rFonts w:ascii="Arial" w:eastAsia="宋体" w:hAnsi="Arial" w:cs="Arial"/>
                <w:sz w:val="20"/>
                <w:szCs w:val="20"/>
              </w:rPr>
              <w:t>“</w:t>
            </w:r>
            <w:r w:rsidRPr="0090731C">
              <w:rPr>
                <w:rFonts w:ascii="Arial" w:eastAsia="宋体" w:hAnsi="Arial" w:cs="Arial"/>
                <w:sz w:val="20"/>
                <w:szCs w:val="20"/>
              </w:rPr>
              <w:t>生物多样性</w:t>
            </w:r>
            <w:r w:rsidRPr="0090731C">
              <w:rPr>
                <w:rFonts w:ascii="Arial" w:eastAsia="宋体" w:hAnsi="Arial" w:cs="Arial"/>
                <w:sz w:val="20"/>
                <w:szCs w:val="20"/>
              </w:rPr>
              <w:t>”</w:t>
            </w:r>
            <w:r w:rsidRPr="0090731C">
              <w:rPr>
                <w:rFonts w:ascii="Arial" w:eastAsia="宋体" w:hAnsi="Arial" w:cs="Arial"/>
                <w:sz w:val="20"/>
                <w:szCs w:val="20"/>
              </w:rPr>
              <w:t>调查并完成分析总结。</w:t>
            </w:r>
          </w:p>
        </w:tc>
        <w:tc>
          <w:tcPr>
            <w:tcW w:w="708" w:type="dxa"/>
            <w:vAlign w:val="center"/>
          </w:tcPr>
          <w:p w:rsidR="00616683" w:rsidRPr="0090731C" w:rsidRDefault="00616683" w:rsidP="00FB1912">
            <w:pPr>
              <w:spacing w:line="360" w:lineRule="auto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90731C">
              <w:rPr>
                <w:rFonts w:ascii="Arial" w:eastAsia="宋体" w:hAnsi="Arial" w:cs="Arial"/>
                <w:sz w:val="20"/>
                <w:szCs w:val="20"/>
              </w:rPr>
              <w:t>2030</w:t>
            </w:r>
          </w:p>
        </w:tc>
        <w:tc>
          <w:tcPr>
            <w:tcW w:w="850" w:type="dxa"/>
            <w:vAlign w:val="center"/>
          </w:tcPr>
          <w:p w:rsidR="00616683" w:rsidRPr="0090731C" w:rsidRDefault="00616683" w:rsidP="00FB1912">
            <w:pPr>
              <w:spacing w:line="360" w:lineRule="auto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90731C">
              <w:rPr>
                <w:rFonts w:ascii="Arial" w:eastAsia="宋体" w:hAnsi="Arial" w:cs="Arial"/>
                <w:sz w:val="20"/>
                <w:szCs w:val="20"/>
              </w:rPr>
              <w:t>100%</w:t>
            </w:r>
          </w:p>
        </w:tc>
      </w:tr>
      <w:tr w:rsidR="00047C55" w:rsidRPr="0090731C" w:rsidTr="00047C55">
        <w:tc>
          <w:tcPr>
            <w:tcW w:w="709" w:type="dxa"/>
            <w:vAlign w:val="center"/>
          </w:tcPr>
          <w:p w:rsidR="00616683" w:rsidRPr="0090731C" w:rsidRDefault="00616683" w:rsidP="008A0B2C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90731C">
              <w:rPr>
                <w:rFonts w:ascii="Arial" w:eastAsia="宋体" w:hAnsi="Arial" w:cs="Arial"/>
                <w:sz w:val="20"/>
                <w:szCs w:val="20"/>
              </w:rPr>
              <w:t>7</w:t>
            </w:r>
          </w:p>
        </w:tc>
        <w:tc>
          <w:tcPr>
            <w:tcW w:w="3828" w:type="dxa"/>
            <w:vAlign w:val="center"/>
          </w:tcPr>
          <w:p w:rsidR="00616683" w:rsidRPr="0090731C" w:rsidRDefault="00616683" w:rsidP="00FB1912">
            <w:pPr>
              <w:rPr>
                <w:rFonts w:ascii="Arial" w:eastAsia="宋体" w:hAnsi="Arial" w:cs="Arial"/>
                <w:sz w:val="20"/>
                <w:szCs w:val="20"/>
              </w:rPr>
            </w:pPr>
            <w:r w:rsidRPr="0090731C">
              <w:rPr>
                <w:rFonts w:ascii="Arial" w:eastAsia="宋体" w:hAnsi="Arial" w:cs="Arial"/>
                <w:sz w:val="20"/>
                <w:szCs w:val="20"/>
              </w:rPr>
              <w:t>（短期）鼓励供应商</w:t>
            </w:r>
            <w:proofErr w:type="gramStart"/>
            <w:r w:rsidRPr="0090731C">
              <w:rPr>
                <w:rFonts w:ascii="Arial" w:eastAsia="宋体" w:hAnsi="Arial" w:cs="Arial"/>
                <w:sz w:val="20"/>
                <w:szCs w:val="20"/>
              </w:rPr>
              <w:t>签署减碳承诺</w:t>
            </w:r>
            <w:proofErr w:type="gramEnd"/>
            <w:r w:rsidRPr="0090731C">
              <w:rPr>
                <w:rFonts w:ascii="Arial" w:eastAsia="宋体" w:hAnsi="Arial" w:cs="Arial"/>
                <w:sz w:val="20"/>
                <w:szCs w:val="20"/>
              </w:rPr>
              <w:t>，主要供应商运营产生的碳排放（范围一、二）数据，以</w:t>
            </w:r>
            <w:r w:rsidRPr="0090731C">
              <w:rPr>
                <w:rFonts w:ascii="Arial" w:eastAsia="宋体" w:hAnsi="Arial" w:cs="Arial"/>
                <w:sz w:val="20"/>
                <w:szCs w:val="20"/>
              </w:rPr>
              <w:t>2025</w:t>
            </w:r>
            <w:r w:rsidRPr="0090731C">
              <w:rPr>
                <w:rFonts w:ascii="Arial" w:eastAsia="宋体" w:hAnsi="Arial" w:cs="Arial"/>
                <w:sz w:val="20"/>
                <w:szCs w:val="20"/>
              </w:rPr>
              <w:t>年为基准年降低</w:t>
            </w:r>
            <w:r w:rsidRPr="0090731C">
              <w:rPr>
                <w:rFonts w:ascii="Arial" w:eastAsia="宋体" w:hAnsi="Arial" w:cs="Arial"/>
                <w:sz w:val="20"/>
                <w:szCs w:val="20"/>
              </w:rPr>
              <w:t>20%</w:t>
            </w:r>
            <w:r w:rsidRPr="0090731C">
              <w:rPr>
                <w:rFonts w:ascii="Arial" w:eastAsia="宋体" w:hAnsi="Arial" w:cs="Arial"/>
                <w:sz w:val="20"/>
                <w:szCs w:val="20"/>
              </w:rPr>
              <w:t>。</w:t>
            </w:r>
          </w:p>
        </w:tc>
        <w:tc>
          <w:tcPr>
            <w:tcW w:w="4253" w:type="dxa"/>
            <w:vAlign w:val="center"/>
          </w:tcPr>
          <w:p w:rsidR="00616683" w:rsidRPr="0090731C" w:rsidRDefault="00616683" w:rsidP="00FB1912">
            <w:pPr>
              <w:rPr>
                <w:rFonts w:ascii="Arial" w:eastAsia="宋体" w:hAnsi="Arial" w:cs="Arial"/>
                <w:sz w:val="20"/>
                <w:szCs w:val="20"/>
              </w:rPr>
            </w:pPr>
            <w:r w:rsidRPr="0090731C">
              <w:rPr>
                <w:rFonts w:ascii="Arial" w:eastAsia="宋体" w:hAnsi="Arial" w:cs="Arial"/>
                <w:sz w:val="20"/>
                <w:szCs w:val="20"/>
              </w:rPr>
              <w:t>要求供应商提供温室气体碳排放报告</w:t>
            </w:r>
          </w:p>
        </w:tc>
        <w:tc>
          <w:tcPr>
            <w:tcW w:w="708" w:type="dxa"/>
            <w:vAlign w:val="center"/>
          </w:tcPr>
          <w:p w:rsidR="00616683" w:rsidRPr="0090731C" w:rsidRDefault="00616683" w:rsidP="00FB1912">
            <w:pPr>
              <w:spacing w:line="360" w:lineRule="auto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90731C">
              <w:rPr>
                <w:rFonts w:ascii="Arial" w:eastAsia="宋体" w:hAnsi="Arial" w:cs="Arial"/>
                <w:sz w:val="20"/>
                <w:szCs w:val="20"/>
              </w:rPr>
              <w:t>2030</w:t>
            </w:r>
          </w:p>
        </w:tc>
        <w:tc>
          <w:tcPr>
            <w:tcW w:w="850" w:type="dxa"/>
            <w:vAlign w:val="center"/>
          </w:tcPr>
          <w:p w:rsidR="00616683" w:rsidRPr="0090731C" w:rsidRDefault="00616683" w:rsidP="00FB1912">
            <w:pPr>
              <w:spacing w:line="360" w:lineRule="auto"/>
              <w:ind w:rightChars="16" w:right="34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90731C">
              <w:rPr>
                <w:rFonts w:ascii="Arial" w:eastAsia="宋体" w:hAnsi="Arial" w:cs="Arial"/>
                <w:sz w:val="20"/>
                <w:szCs w:val="20"/>
              </w:rPr>
              <w:t>≥75%</w:t>
            </w:r>
          </w:p>
        </w:tc>
      </w:tr>
      <w:tr w:rsidR="00047C55" w:rsidRPr="0090731C" w:rsidTr="00047C55">
        <w:tc>
          <w:tcPr>
            <w:tcW w:w="709" w:type="dxa"/>
            <w:vAlign w:val="center"/>
          </w:tcPr>
          <w:p w:rsidR="00616683" w:rsidRPr="0090731C" w:rsidRDefault="00616683" w:rsidP="008A0B2C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90731C">
              <w:rPr>
                <w:rFonts w:ascii="Arial" w:eastAsia="宋体" w:hAnsi="Arial" w:cs="Arial"/>
                <w:sz w:val="20"/>
                <w:szCs w:val="20"/>
              </w:rPr>
              <w:t>8</w:t>
            </w:r>
          </w:p>
        </w:tc>
        <w:tc>
          <w:tcPr>
            <w:tcW w:w="3828" w:type="dxa"/>
            <w:vAlign w:val="center"/>
          </w:tcPr>
          <w:p w:rsidR="00616683" w:rsidRPr="0090731C" w:rsidRDefault="00616683" w:rsidP="00FB1912">
            <w:pPr>
              <w:rPr>
                <w:rFonts w:ascii="Arial" w:eastAsia="宋体" w:hAnsi="Arial" w:cs="Arial"/>
                <w:sz w:val="20"/>
                <w:szCs w:val="20"/>
              </w:rPr>
            </w:pPr>
            <w:r w:rsidRPr="0090731C">
              <w:rPr>
                <w:rFonts w:ascii="Arial" w:eastAsia="宋体" w:hAnsi="Arial" w:cs="Arial"/>
                <w:sz w:val="20"/>
                <w:szCs w:val="20"/>
              </w:rPr>
              <w:t>（长期）主要供应商运营产生的碳排放（范围一、二、三）数据，以</w:t>
            </w:r>
            <w:r w:rsidRPr="0090731C">
              <w:rPr>
                <w:rFonts w:ascii="Arial" w:eastAsia="宋体" w:hAnsi="Arial" w:cs="Arial"/>
                <w:sz w:val="20"/>
                <w:szCs w:val="20"/>
              </w:rPr>
              <w:t>2025</w:t>
            </w:r>
            <w:r w:rsidRPr="0090731C">
              <w:rPr>
                <w:rFonts w:ascii="Arial" w:eastAsia="宋体" w:hAnsi="Arial" w:cs="Arial"/>
                <w:sz w:val="20"/>
                <w:szCs w:val="20"/>
              </w:rPr>
              <w:t>年为基准实现碳中和</w:t>
            </w:r>
          </w:p>
        </w:tc>
        <w:tc>
          <w:tcPr>
            <w:tcW w:w="4253" w:type="dxa"/>
            <w:vAlign w:val="center"/>
          </w:tcPr>
          <w:p w:rsidR="00616683" w:rsidRPr="0090731C" w:rsidRDefault="00616683" w:rsidP="00FB1912">
            <w:pPr>
              <w:rPr>
                <w:rFonts w:ascii="Arial" w:eastAsia="宋体" w:hAnsi="Arial" w:cs="Arial"/>
                <w:sz w:val="20"/>
                <w:szCs w:val="20"/>
              </w:rPr>
            </w:pPr>
            <w:r w:rsidRPr="0090731C">
              <w:rPr>
                <w:rFonts w:ascii="Arial" w:eastAsia="宋体" w:hAnsi="Arial" w:cs="Arial"/>
                <w:sz w:val="20"/>
                <w:szCs w:val="20"/>
              </w:rPr>
              <w:t>要求供应商提供温室气体碳排放报告</w:t>
            </w:r>
          </w:p>
        </w:tc>
        <w:tc>
          <w:tcPr>
            <w:tcW w:w="708" w:type="dxa"/>
            <w:vAlign w:val="center"/>
          </w:tcPr>
          <w:p w:rsidR="00616683" w:rsidRPr="0090731C" w:rsidRDefault="00616683" w:rsidP="00FB1912">
            <w:pPr>
              <w:spacing w:line="360" w:lineRule="auto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90731C">
              <w:rPr>
                <w:rFonts w:ascii="Arial" w:eastAsia="宋体" w:hAnsi="Arial" w:cs="Arial"/>
                <w:sz w:val="20"/>
                <w:szCs w:val="20"/>
              </w:rPr>
              <w:t>2050</w:t>
            </w:r>
          </w:p>
        </w:tc>
        <w:tc>
          <w:tcPr>
            <w:tcW w:w="850" w:type="dxa"/>
            <w:vAlign w:val="center"/>
          </w:tcPr>
          <w:p w:rsidR="00616683" w:rsidRPr="0090731C" w:rsidRDefault="00616683" w:rsidP="00FB1912">
            <w:pPr>
              <w:spacing w:line="360" w:lineRule="auto"/>
              <w:ind w:rightChars="16" w:right="34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90731C">
              <w:rPr>
                <w:rFonts w:ascii="Arial" w:eastAsia="宋体" w:hAnsi="Arial" w:cs="Arial"/>
                <w:sz w:val="20"/>
                <w:szCs w:val="20"/>
              </w:rPr>
              <w:t>100%</w:t>
            </w:r>
          </w:p>
        </w:tc>
      </w:tr>
      <w:tr w:rsidR="00047C55" w:rsidRPr="0090731C" w:rsidTr="00047C55">
        <w:tc>
          <w:tcPr>
            <w:tcW w:w="709" w:type="dxa"/>
            <w:vAlign w:val="center"/>
          </w:tcPr>
          <w:p w:rsidR="00616683" w:rsidRPr="0090731C" w:rsidRDefault="00616683" w:rsidP="008A0B2C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90731C">
              <w:rPr>
                <w:rFonts w:ascii="Arial" w:eastAsia="宋体" w:hAnsi="Arial" w:cs="Arial"/>
                <w:sz w:val="20"/>
                <w:szCs w:val="20"/>
              </w:rPr>
              <w:t>9</w:t>
            </w:r>
          </w:p>
        </w:tc>
        <w:tc>
          <w:tcPr>
            <w:tcW w:w="3828" w:type="dxa"/>
            <w:vAlign w:val="center"/>
          </w:tcPr>
          <w:p w:rsidR="00616683" w:rsidRPr="0090731C" w:rsidRDefault="00616683" w:rsidP="00FB1912">
            <w:pPr>
              <w:rPr>
                <w:rFonts w:ascii="Arial" w:eastAsia="宋体" w:hAnsi="Arial" w:cs="Arial"/>
                <w:sz w:val="20"/>
                <w:szCs w:val="20"/>
              </w:rPr>
            </w:pPr>
            <w:r w:rsidRPr="0090731C">
              <w:rPr>
                <w:rFonts w:ascii="Arial" w:eastAsia="宋体" w:hAnsi="Arial" w:cs="Arial"/>
                <w:sz w:val="20"/>
                <w:szCs w:val="20"/>
              </w:rPr>
              <w:t>要求产品出口到欧盟的供应商核算自己商品的碳足迹</w:t>
            </w:r>
          </w:p>
        </w:tc>
        <w:tc>
          <w:tcPr>
            <w:tcW w:w="4253" w:type="dxa"/>
            <w:vAlign w:val="center"/>
          </w:tcPr>
          <w:p w:rsidR="00616683" w:rsidRPr="0090731C" w:rsidRDefault="00616683" w:rsidP="00FB1912">
            <w:pPr>
              <w:rPr>
                <w:rFonts w:ascii="Arial" w:eastAsia="宋体" w:hAnsi="Arial" w:cs="Arial"/>
                <w:sz w:val="20"/>
                <w:szCs w:val="20"/>
              </w:rPr>
            </w:pPr>
            <w:r w:rsidRPr="0090731C">
              <w:rPr>
                <w:rFonts w:ascii="Arial" w:eastAsia="宋体" w:hAnsi="Arial" w:cs="Arial"/>
                <w:sz w:val="20"/>
                <w:szCs w:val="20"/>
              </w:rPr>
              <w:t>要求供应商提供相关商品的碳足迹报告或数据</w:t>
            </w:r>
          </w:p>
        </w:tc>
        <w:tc>
          <w:tcPr>
            <w:tcW w:w="708" w:type="dxa"/>
            <w:vAlign w:val="center"/>
          </w:tcPr>
          <w:p w:rsidR="00616683" w:rsidRPr="0090731C" w:rsidRDefault="00616683" w:rsidP="00FB1912">
            <w:pPr>
              <w:spacing w:line="360" w:lineRule="auto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90731C">
              <w:rPr>
                <w:rFonts w:ascii="Arial" w:eastAsia="宋体" w:hAnsi="Arial" w:cs="Arial"/>
                <w:sz w:val="20"/>
                <w:szCs w:val="20"/>
              </w:rPr>
              <w:t>2028</w:t>
            </w:r>
          </w:p>
        </w:tc>
        <w:tc>
          <w:tcPr>
            <w:tcW w:w="850" w:type="dxa"/>
            <w:vAlign w:val="center"/>
          </w:tcPr>
          <w:p w:rsidR="00616683" w:rsidRPr="0090731C" w:rsidRDefault="00616683" w:rsidP="00FB1912">
            <w:pPr>
              <w:spacing w:line="360" w:lineRule="auto"/>
              <w:ind w:rightChars="16" w:right="34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90731C">
              <w:rPr>
                <w:rFonts w:ascii="Arial" w:eastAsia="宋体" w:hAnsi="Arial" w:cs="Arial"/>
                <w:sz w:val="20"/>
                <w:szCs w:val="20"/>
              </w:rPr>
              <w:t>100%</w:t>
            </w:r>
          </w:p>
        </w:tc>
      </w:tr>
      <w:tr w:rsidR="00047C55" w:rsidRPr="0090731C" w:rsidTr="00047C55">
        <w:trPr>
          <w:trHeight w:val="772"/>
        </w:trPr>
        <w:tc>
          <w:tcPr>
            <w:tcW w:w="709" w:type="dxa"/>
            <w:vAlign w:val="center"/>
          </w:tcPr>
          <w:p w:rsidR="00616683" w:rsidRPr="0090731C" w:rsidRDefault="00616683" w:rsidP="008A0B2C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90731C">
              <w:rPr>
                <w:rFonts w:ascii="Arial" w:eastAsia="宋体" w:hAnsi="Arial" w:cs="Arial"/>
                <w:sz w:val="20"/>
                <w:szCs w:val="20"/>
              </w:rPr>
              <w:t>10</w:t>
            </w:r>
          </w:p>
        </w:tc>
        <w:tc>
          <w:tcPr>
            <w:tcW w:w="3828" w:type="dxa"/>
            <w:vAlign w:val="center"/>
          </w:tcPr>
          <w:p w:rsidR="00616683" w:rsidRPr="0090731C" w:rsidRDefault="00616683" w:rsidP="00FB1912">
            <w:pPr>
              <w:rPr>
                <w:rFonts w:ascii="Arial" w:eastAsia="宋体" w:hAnsi="Arial" w:cs="Arial"/>
                <w:sz w:val="20"/>
                <w:szCs w:val="20"/>
              </w:rPr>
            </w:pPr>
            <w:r w:rsidRPr="0090731C">
              <w:rPr>
                <w:rFonts w:ascii="Arial" w:eastAsia="宋体" w:hAnsi="Arial" w:cs="Arial"/>
                <w:sz w:val="20"/>
                <w:szCs w:val="20"/>
              </w:rPr>
              <w:t>对供应商实施商业道德诚信经营和反腐败的审核</w:t>
            </w:r>
          </w:p>
        </w:tc>
        <w:tc>
          <w:tcPr>
            <w:tcW w:w="4253" w:type="dxa"/>
            <w:vAlign w:val="center"/>
          </w:tcPr>
          <w:p w:rsidR="00616683" w:rsidRPr="0090731C" w:rsidRDefault="00616683" w:rsidP="00FB1912">
            <w:pPr>
              <w:rPr>
                <w:rFonts w:ascii="Arial" w:eastAsia="宋体" w:hAnsi="Arial" w:cs="Arial"/>
                <w:sz w:val="20"/>
                <w:szCs w:val="20"/>
              </w:rPr>
            </w:pPr>
            <w:r w:rsidRPr="0090731C">
              <w:rPr>
                <w:rFonts w:ascii="Arial" w:eastAsia="宋体" w:hAnsi="Arial" w:cs="Arial"/>
                <w:sz w:val="20"/>
                <w:szCs w:val="20"/>
              </w:rPr>
              <w:t>评估供应商是否遵守公平竞争的原则，以及是否存在贿赂的腐败行为。</w:t>
            </w:r>
          </w:p>
        </w:tc>
        <w:tc>
          <w:tcPr>
            <w:tcW w:w="708" w:type="dxa"/>
            <w:vAlign w:val="center"/>
          </w:tcPr>
          <w:p w:rsidR="00616683" w:rsidRPr="0090731C" w:rsidRDefault="00616683" w:rsidP="00FB1912">
            <w:pPr>
              <w:spacing w:line="360" w:lineRule="auto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90731C">
              <w:rPr>
                <w:rFonts w:ascii="Arial" w:eastAsia="宋体" w:hAnsi="Arial" w:cs="Arial"/>
                <w:sz w:val="20"/>
                <w:szCs w:val="20"/>
              </w:rPr>
              <w:t>2030</w:t>
            </w:r>
          </w:p>
        </w:tc>
        <w:tc>
          <w:tcPr>
            <w:tcW w:w="850" w:type="dxa"/>
            <w:vAlign w:val="center"/>
          </w:tcPr>
          <w:p w:rsidR="00616683" w:rsidRPr="0090731C" w:rsidRDefault="00616683" w:rsidP="00FB1912">
            <w:pPr>
              <w:spacing w:line="360" w:lineRule="auto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90731C">
              <w:rPr>
                <w:rFonts w:ascii="Arial" w:eastAsia="宋体" w:hAnsi="Arial" w:cs="Arial"/>
                <w:sz w:val="20"/>
                <w:szCs w:val="20"/>
              </w:rPr>
              <w:t>100%</w:t>
            </w:r>
          </w:p>
        </w:tc>
      </w:tr>
      <w:tr w:rsidR="009D596F" w:rsidRPr="0090731C" w:rsidTr="00047C55">
        <w:trPr>
          <w:trHeight w:val="1114"/>
        </w:trPr>
        <w:tc>
          <w:tcPr>
            <w:tcW w:w="709" w:type="dxa"/>
            <w:vAlign w:val="center"/>
          </w:tcPr>
          <w:p w:rsidR="009D596F" w:rsidRPr="0090731C" w:rsidRDefault="009D596F" w:rsidP="008A0B2C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90731C">
              <w:rPr>
                <w:rFonts w:ascii="Arial" w:eastAsia="宋体" w:hAnsi="Arial" w:cs="Arial"/>
                <w:sz w:val="20"/>
                <w:szCs w:val="20"/>
              </w:rPr>
              <w:t>11</w:t>
            </w:r>
          </w:p>
        </w:tc>
        <w:tc>
          <w:tcPr>
            <w:tcW w:w="3828" w:type="dxa"/>
            <w:vAlign w:val="center"/>
          </w:tcPr>
          <w:p w:rsidR="009D596F" w:rsidRPr="0090731C" w:rsidRDefault="009D596F" w:rsidP="009D596F">
            <w:pPr>
              <w:rPr>
                <w:rFonts w:ascii="Arial" w:eastAsia="宋体" w:hAnsi="Arial" w:cs="Arial"/>
                <w:sz w:val="20"/>
                <w:szCs w:val="20"/>
              </w:rPr>
            </w:pPr>
            <w:r w:rsidRPr="0090731C">
              <w:rPr>
                <w:rFonts w:ascii="Arial" w:eastAsia="宋体" w:hAnsi="Arial" w:cs="Arial"/>
                <w:sz w:val="20"/>
                <w:szCs w:val="20"/>
              </w:rPr>
              <w:t>鼓励企业通过</w:t>
            </w:r>
            <w:r w:rsidRPr="0090731C">
              <w:rPr>
                <w:rFonts w:ascii="Arial" w:eastAsia="宋体" w:hAnsi="Arial" w:cs="Arial"/>
                <w:sz w:val="20"/>
                <w:szCs w:val="20"/>
              </w:rPr>
              <w:t xml:space="preserve">ISO50001 </w:t>
            </w:r>
            <w:r w:rsidRPr="0090731C">
              <w:rPr>
                <w:rFonts w:ascii="Arial" w:eastAsia="宋体" w:hAnsi="Arial" w:cs="Arial"/>
                <w:sz w:val="20"/>
                <w:szCs w:val="20"/>
              </w:rPr>
              <w:t>能源管理体系，</w:t>
            </w:r>
            <w:r w:rsidRPr="0090731C">
              <w:rPr>
                <w:rFonts w:ascii="Arial" w:eastAsia="宋体" w:hAnsi="Arial" w:cs="Arial"/>
                <w:sz w:val="20"/>
                <w:szCs w:val="20"/>
              </w:rPr>
              <w:t xml:space="preserve"> SA8000</w:t>
            </w:r>
            <w:r w:rsidRPr="0090731C">
              <w:rPr>
                <w:rFonts w:ascii="Arial" w:eastAsia="宋体" w:hAnsi="Arial" w:cs="Arial"/>
                <w:sz w:val="20"/>
                <w:szCs w:val="20"/>
              </w:rPr>
              <w:t>社会责任体系，</w:t>
            </w:r>
            <w:r w:rsidR="00B3448B">
              <w:rPr>
                <w:rFonts w:ascii="Arial" w:eastAsia="宋体" w:hAnsi="Arial" w:cs="Arial" w:hint="eastAsia"/>
                <w:sz w:val="20"/>
                <w:szCs w:val="20"/>
              </w:rPr>
              <w:t>信息安全、知识产权、</w:t>
            </w:r>
            <w:r w:rsidR="008A6C2A">
              <w:rPr>
                <w:rFonts w:ascii="Arial" w:eastAsia="宋体" w:hAnsi="Arial" w:cs="Arial"/>
                <w:sz w:val="20"/>
                <w:szCs w:val="20"/>
              </w:rPr>
              <w:t>绿色工厂、绿色供应链</w:t>
            </w:r>
            <w:r w:rsidRPr="0090731C">
              <w:rPr>
                <w:rFonts w:ascii="Arial" w:eastAsia="宋体" w:hAnsi="Arial" w:cs="Arial"/>
                <w:sz w:val="20"/>
                <w:szCs w:val="20"/>
              </w:rPr>
              <w:t>等认证</w:t>
            </w:r>
          </w:p>
        </w:tc>
        <w:tc>
          <w:tcPr>
            <w:tcW w:w="4253" w:type="dxa"/>
            <w:vAlign w:val="center"/>
          </w:tcPr>
          <w:p w:rsidR="009D596F" w:rsidRPr="0090731C" w:rsidRDefault="009D596F" w:rsidP="00FB1912">
            <w:pPr>
              <w:rPr>
                <w:rFonts w:ascii="Arial" w:eastAsia="宋体" w:hAnsi="Arial" w:cs="Arial"/>
                <w:sz w:val="20"/>
                <w:szCs w:val="20"/>
              </w:rPr>
            </w:pPr>
            <w:r w:rsidRPr="0090731C">
              <w:rPr>
                <w:rFonts w:ascii="Arial" w:eastAsia="宋体" w:hAnsi="Arial" w:cs="Arial"/>
                <w:sz w:val="20"/>
                <w:szCs w:val="20"/>
              </w:rPr>
              <w:t>在选择供应商时</w:t>
            </w:r>
            <w:r w:rsidR="00EB6282" w:rsidRPr="0090731C">
              <w:rPr>
                <w:rFonts w:ascii="Arial" w:eastAsia="宋体" w:hAnsi="Arial" w:cs="Arial"/>
                <w:sz w:val="20"/>
                <w:szCs w:val="20"/>
              </w:rPr>
              <w:t>对</w:t>
            </w:r>
            <w:r w:rsidRPr="0090731C">
              <w:rPr>
                <w:rFonts w:ascii="Arial" w:eastAsia="宋体" w:hAnsi="Arial" w:cs="Arial"/>
                <w:sz w:val="20"/>
                <w:szCs w:val="20"/>
              </w:rPr>
              <w:t>具备</w:t>
            </w:r>
            <w:r w:rsidRPr="0090731C">
              <w:rPr>
                <w:rFonts w:ascii="Arial" w:eastAsia="宋体" w:hAnsi="Arial" w:cs="Arial"/>
                <w:sz w:val="20"/>
                <w:szCs w:val="20"/>
              </w:rPr>
              <w:t xml:space="preserve">ISO50001 </w:t>
            </w:r>
            <w:r w:rsidRPr="0090731C">
              <w:rPr>
                <w:rFonts w:ascii="Arial" w:eastAsia="宋体" w:hAnsi="Arial" w:cs="Arial"/>
                <w:sz w:val="20"/>
                <w:szCs w:val="20"/>
              </w:rPr>
              <w:t>能源管理体系、</w:t>
            </w:r>
            <w:r w:rsidRPr="0090731C">
              <w:rPr>
                <w:rFonts w:ascii="Arial" w:eastAsia="宋体" w:hAnsi="Arial" w:cs="Arial"/>
                <w:sz w:val="20"/>
                <w:szCs w:val="20"/>
              </w:rPr>
              <w:t>SA8000</w:t>
            </w:r>
            <w:r w:rsidRPr="0090731C">
              <w:rPr>
                <w:rFonts w:ascii="Arial" w:eastAsia="宋体" w:hAnsi="Arial" w:cs="Arial"/>
                <w:sz w:val="20"/>
                <w:szCs w:val="20"/>
              </w:rPr>
              <w:t>社会责任体系、绿色工厂、绿色供应链管理</w:t>
            </w:r>
            <w:r w:rsidR="00EB6282" w:rsidRPr="0090731C">
              <w:rPr>
                <w:rFonts w:ascii="Arial" w:eastAsia="宋体" w:hAnsi="Arial" w:cs="Arial"/>
                <w:sz w:val="20"/>
                <w:szCs w:val="20"/>
              </w:rPr>
              <w:t>认证的企业，额外加分，并优先考虑</w:t>
            </w:r>
          </w:p>
        </w:tc>
        <w:tc>
          <w:tcPr>
            <w:tcW w:w="708" w:type="dxa"/>
            <w:vAlign w:val="center"/>
          </w:tcPr>
          <w:p w:rsidR="009D596F" w:rsidRPr="0090731C" w:rsidRDefault="00EB6282" w:rsidP="00FB1912">
            <w:pPr>
              <w:spacing w:line="360" w:lineRule="auto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90731C">
              <w:rPr>
                <w:rFonts w:ascii="Arial" w:eastAsia="宋体" w:hAnsi="Arial" w:cs="Arial"/>
                <w:sz w:val="20"/>
                <w:szCs w:val="20"/>
              </w:rPr>
              <w:t>持续</w:t>
            </w:r>
            <w:r w:rsidR="00047C55" w:rsidRPr="0090731C">
              <w:rPr>
                <w:rFonts w:ascii="Arial" w:eastAsia="宋体" w:hAnsi="Arial" w:cs="Arial"/>
                <w:sz w:val="20"/>
                <w:szCs w:val="20"/>
              </w:rPr>
              <w:t>推进</w:t>
            </w:r>
          </w:p>
        </w:tc>
        <w:tc>
          <w:tcPr>
            <w:tcW w:w="850" w:type="dxa"/>
            <w:vAlign w:val="center"/>
          </w:tcPr>
          <w:p w:rsidR="009D596F" w:rsidRPr="0090731C" w:rsidRDefault="00EB6282" w:rsidP="00FB1912">
            <w:pPr>
              <w:spacing w:line="360" w:lineRule="auto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90731C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</w:tbl>
    <w:p w:rsidR="00CA69B0" w:rsidRPr="00CA69B0" w:rsidRDefault="00CA69B0" w:rsidP="00397A7A">
      <w:pPr>
        <w:spacing w:line="360" w:lineRule="auto"/>
        <w:ind w:leftChars="-337" w:left="-708" w:rightChars="-297" w:right="-624"/>
        <w:rPr>
          <w:rFonts w:ascii="Arial" w:eastAsia="宋体" w:hAnsi="Arial" w:cs="Arial"/>
          <w:sz w:val="24"/>
          <w:szCs w:val="24"/>
        </w:rPr>
      </w:pPr>
      <w:r w:rsidRPr="00CA69B0">
        <w:rPr>
          <w:rFonts w:ascii="Arial" w:eastAsia="宋体" w:hAnsi="Arial" w:cs="Arial" w:hint="eastAsia"/>
          <w:b/>
          <w:sz w:val="24"/>
          <w:szCs w:val="24"/>
        </w:rPr>
        <w:t>六、文件更新</w:t>
      </w:r>
      <w:r w:rsidR="00397A7A">
        <w:rPr>
          <w:rFonts w:ascii="Arial" w:eastAsia="宋体" w:hAnsi="Arial" w:cs="Arial" w:hint="eastAsia"/>
          <w:b/>
          <w:sz w:val="24"/>
          <w:szCs w:val="24"/>
        </w:rPr>
        <w:t>：</w:t>
      </w:r>
      <w:r>
        <w:rPr>
          <w:rFonts w:ascii="Arial" w:eastAsia="宋体" w:hAnsi="Arial" w:cs="Arial" w:hint="eastAsia"/>
          <w:sz w:val="24"/>
          <w:szCs w:val="24"/>
        </w:rPr>
        <w:t>本</w:t>
      </w:r>
      <w:r w:rsidR="00397A7A">
        <w:rPr>
          <w:rFonts w:ascii="Arial" w:eastAsia="宋体" w:hAnsi="Arial" w:cs="Arial" w:hint="eastAsia"/>
          <w:sz w:val="24"/>
          <w:szCs w:val="24"/>
        </w:rPr>
        <w:t>文件会</w:t>
      </w:r>
      <w:r>
        <w:rPr>
          <w:rFonts w:ascii="Arial" w:eastAsia="宋体" w:hAnsi="Arial" w:cs="Arial" w:hint="eastAsia"/>
          <w:sz w:val="24"/>
          <w:szCs w:val="24"/>
        </w:rPr>
        <w:t>定期评审文件的适宜性并进行更新</w:t>
      </w:r>
      <w:r w:rsidR="00397A7A">
        <w:rPr>
          <w:rFonts w:ascii="Arial" w:eastAsia="宋体" w:hAnsi="Arial" w:cs="Arial" w:hint="eastAsia"/>
          <w:sz w:val="24"/>
          <w:szCs w:val="24"/>
        </w:rPr>
        <w:t>和获取</w:t>
      </w:r>
      <w:r>
        <w:rPr>
          <w:rFonts w:ascii="Arial" w:eastAsia="宋体" w:hAnsi="Arial" w:cs="Arial" w:hint="eastAsia"/>
          <w:sz w:val="24"/>
          <w:szCs w:val="24"/>
        </w:rPr>
        <w:t>。</w:t>
      </w:r>
      <w:r w:rsidRPr="0090731C">
        <w:rPr>
          <w:rFonts w:ascii="Arial" w:eastAsia="宋体" w:hAnsi="Arial" w:cs="Arial"/>
          <w:sz w:val="24"/>
          <w:szCs w:val="24"/>
        </w:rPr>
        <w:t xml:space="preserve"> </w:t>
      </w:r>
    </w:p>
    <w:p w:rsidR="00546D22" w:rsidRDefault="00397A7A" w:rsidP="00397A7A">
      <w:pPr>
        <w:spacing w:line="360" w:lineRule="auto"/>
        <w:ind w:leftChars="-338" w:left="-710" w:rightChars="-297" w:right="-624"/>
        <w:rPr>
          <w:rFonts w:ascii="Arial" w:eastAsia="宋体" w:hAnsi="Arial" w:cs="Arial"/>
          <w:b/>
          <w:sz w:val="24"/>
          <w:szCs w:val="24"/>
        </w:rPr>
      </w:pPr>
      <w:r>
        <w:rPr>
          <w:rFonts w:ascii="Arial" w:eastAsia="宋体" w:hAnsi="Arial" w:cs="Arial" w:hint="eastAsia"/>
          <w:b/>
          <w:sz w:val="24"/>
          <w:szCs w:val="24"/>
        </w:rPr>
        <w:t>七、</w:t>
      </w:r>
      <w:r w:rsidRPr="00CA69B0">
        <w:rPr>
          <w:rFonts w:ascii="Arial" w:eastAsia="宋体" w:hAnsi="Arial" w:cs="Arial"/>
          <w:b/>
          <w:sz w:val="24"/>
          <w:szCs w:val="24"/>
        </w:rPr>
        <w:t>投诉与举报</w:t>
      </w:r>
      <w:r>
        <w:rPr>
          <w:rFonts w:ascii="Arial" w:eastAsia="宋体" w:hAnsi="Arial" w:cs="Arial" w:hint="eastAsia"/>
          <w:b/>
          <w:sz w:val="24"/>
          <w:szCs w:val="24"/>
        </w:rPr>
        <w:t>：</w:t>
      </w:r>
    </w:p>
    <w:p w:rsidR="005A2D1B" w:rsidRPr="0090731C" w:rsidRDefault="008A3E56" w:rsidP="00546D22">
      <w:pPr>
        <w:spacing w:line="360" w:lineRule="auto"/>
        <w:ind w:leftChars="-338" w:left="-710" w:rightChars="-297" w:right="-624" w:firstLineChars="200" w:firstLine="480"/>
        <w:rPr>
          <w:rFonts w:ascii="Arial" w:eastAsia="宋体" w:hAnsi="Arial" w:cs="Arial"/>
          <w:sz w:val="24"/>
          <w:szCs w:val="24"/>
        </w:rPr>
      </w:pPr>
      <w:r w:rsidRPr="0090731C">
        <w:rPr>
          <w:rFonts w:ascii="Arial" w:eastAsia="宋体" w:hAnsi="Arial" w:cs="Arial"/>
          <w:sz w:val="24"/>
          <w:szCs w:val="24"/>
        </w:rPr>
        <w:t>本公司</w:t>
      </w:r>
      <w:r w:rsidR="002E701C" w:rsidRPr="0090731C">
        <w:rPr>
          <w:rFonts w:ascii="Arial" w:eastAsia="宋体" w:hAnsi="Arial" w:cs="Arial"/>
          <w:sz w:val="24"/>
          <w:szCs w:val="24"/>
        </w:rPr>
        <w:t>致力于以公开、透明的方式处理与可持续采购相关的各类问询、建议与投诉</w:t>
      </w:r>
      <w:r w:rsidR="00546D22">
        <w:rPr>
          <w:rFonts w:ascii="Arial" w:eastAsia="宋体" w:hAnsi="Arial" w:cs="Arial" w:hint="eastAsia"/>
          <w:sz w:val="24"/>
          <w:szCs w:val="24"/>
        </w:rPr>
        <w:t>，</w:t>
      </w:r>
      <w:r w:rsidR="002E701C" w:rsidRPr="0090731C">
        <w:rPr>
          <w:rFonts w:ascii="Arial" w:eastAsia="宋体" w:hAnsi="Arial" w:cs="Arial"/>
          <w:sz w:val="24"/>
          <w:szCs w:val="24"/>
        </w:rPr>
        <w:t>任何利益相关方均可</w:t>
      </w:r>
      <w:r w:rsidR="004478A7" w:rsidRPr="0090731C">
        <w:rPr>
          <w:rFonts w:ascii="Arial" w:eastAsia="宋体" w:hAnsi="Arial" w:cs="Arial"/>
          <w:sz w:val="24"/>
          <w:szCs w:val="24"/>
        </w:rPr>
        <w:t>通过下述渠道进行反馈，</w:t>
      </w:r>
      <w:r w:rsidRPr="0090731C">
        <w:rPr>
          <w:rFonts w:ascii="Arial" w:eastAsia="宋体" w:hAnsi="Arial" w:cs="Arial"/>
          <w:sz w:val="24"/>
          <w:szCs w:val="24"/>
        </w:rPr>
        <w:t>所有反馈</w:t>
      </w:r>
      <w:r w:rsidR="00546D22">
        <w:rPr>
          <w:rFonts w:ascii="Arial" w:eastAsia="宋体" w:hAnsi="Arial" w:cs="Arial" w:hint="eastAsia"/>
          <w:sz w:val="24"/>
          <w:szCs w:val="24"/>
        </w:rPr>
        <w:t>这信息</w:t>
      </w:r>
      <w:r w:rsidRPr="0090731C">
        <w:rPr>
          <w:rFonts w:ascii="Arial" w:eastAsia="宋体" w:hAnsi="Arial" w:cs="Arial"/>
          <w:sz w:val="24"/>
          <w:szCs w:val="24"/>
        </w:rPr>
        <w:t>将被严格保密，并</w:t>
      </w:r>
      <w:bookmarkStart w:id="0" w:name="_GoBack"/>
      <w:bookmarkEnd w:id="0"/>
      <w:r w:rsidRPr="0090731C">
        <w:rPr>
          <w:rFonts w:ascii="Arial" w:eastAsia="宋体" w:hAnsi="Arial" w:cs="Arial"/>
          <w:sz w:val="24"/>
          <w:szCs w:val="24"/>
        </w:rPr>
        <w:t>由专职人员</w:t>
      </w:r>
      <w:r w:rsidR="002E701C" w:rsidRPr="0090731C">
        <w:rPr>
          <w:rFonts w:ascii="Arial" w:eastAsia="宋体" w:hAnsi="Arial" w:cs="Arial"/>
          <w:sz w:val="24"/>
          <w:szCs w:val="24"/>
        </w:rPr>
        <w:t>依据公正、客观的原则进行调查与处理，处理结果将及时向相关方反馈。</w:t>
      </w:r>
    </w:p>
    <w:p w:rsidR="005A2D1B" w:rsidRPr="005D10D5" w:rsidRDefault="004478A7" w:rsidP="004478A7">
      <w:pPr>
        <w:pStyle w:val="a7"/>
        <w:numPr>
          <w:ilvl w:val="0"/>
          <w:numId w:val="16"/>
        </w:numPr>
        <w:spacing w:line="360" w:lineRule="auto"/>
        <w:ind w:rightChars="-297" w:right="-624" w:firstLineChars="0"/>
        <w:rPr>
          <w:rFonts w:ascii="Arial" w:eastAsia="宋体" w:hAnsi="Arial" w:cs="Arial"/>
          <w:sz w:val="24"/>
          <w:szCs w:val="24"/>
        </w:rPr>
      </w:pPr>
      <w:r w:rsidRPr="005D10D5">
        <w:rPr>
          <w:rFonts w:ascii="Arial" w:eastAsia="宋体" w:hAnsi="Arial" w:cs="Arial"/>
          <w:sz w:val="24"/>
          <w:szCs w:val="24"/>
        </w:rPr>
        <w:t>公司电话：</w:t>
      </w:r>
      <w:r w:rsidRPr="005D10D5">
        <w:rPr>
          <w:rFonts w:ascii="Arial" w:eastAsia="宋体" w:hAnsi="Arial" w:cs="Arial"/>
          <w:sz w:val="24"/>
          <w:szCs w:val="24"/>
        </w:rPr>
        <w:t>+86 043181062690</w:t>
      </w:r>
    </w:p>
    <w:p w:rsidR="00AD36B6" w:rsidRPr="005D10D5" w:rsidRDefault="004478A7" w:rsidP="004478A7">
      <w:pPr>
        <w:pStyle w:val="a7"/>
        <w:numPr>
          <w:ilvl w:val="0"/>
          <w:numId w:val="16"/>
        </w:numPr>
        <w:spacing w:line="360" w:lineRule="auto"/>
        <w:ind w:rightChars="-297" w:right="-624" w:firstLineChars="0"/>
        <w:rPr>
          <w:rStyle w:val="a9"/>
          <w:rFonts w:ascii="Arial" w:eastAsia="宋体" w:hAnsi="Arial" w:cs="Arial"/>
          <w:szCs w:val="21"/>
        </w:rPr>
      </w:pPr>
      <w:r w:rsidRPr="005D10D5">
        <w:rPr>
          <w:rFonts w:ascii="Arial" w:eastAsia="宋体" w:hAnsi="Arial" w:cs="Arial"/>
          <w:sz w:val="24"/>
          <w:szCs w:val="24"/>
        </w:rPr>
        <w:t>公司邮箱：</w:t>
      </w:r>
      <w:hyperlink r:id="rId13" w:history="1">
        <w:r w:rsidRPr="0043740B">
          <w:rPr>
            <w:rStyle w:val="a9"/>
            <w:rFonts w:ascii="Arial" w:eastAsia="宋体" w:hAnsi="Arial" w:cs="Arial"/>
            <w:color w:val="0000FF"/>
            <w:sz w:val="24"/>
            <w:szCs w:val="21"/>
          </w:rPr>
          <w:t>pm@cchexin.com</w:t>
        </w:r>
      </w:hyperlink>
    </w:p>
    <w:p w:rsidR="005D10D5" w:rsidRPr="005D10D5" w:rsidRDefault="005D10D5" w:rsidP="005D10D5">
      <w:pPr>
        <w:pStyle w:val="a7"/>
        <w:numPr>
          <w:ilvl w:val="0"/>
          <w:numId w:val="16"/>
        </w:numPr>
        <w:spacing w:line="360" w:lineRule="auto"/>
        <w:ind w:rightChars="-297" w:right="-624" w:firstLineChars="0"/>
        <w:rPr>
          <w:rFonts w:ascii="Arial" w:eastAsia="宋体" w:hAnsi="Arial" w:cs="Arial"/>
          <w:sz w:val="24"/>
          <w:szCs w:val="24"/>
        </w:rPr>
      </w:pPr>
      <w:r w:rsidRPr="005D10D5">
        <w:rPr>
          <w:rFonts w:ascii="Arial" w:eastAsia="宋体" w:hAnsi="Arial" w:cs="Arial"/>
          <w:sz w:val="24"/>
          <w:szCs w:val="24"/>
        </w:rPr>
        <w:t>公司网站留言：</w:t>
      </w:r>
      <w:hyperlink r:id="rId14" w:history="1">
        <w:r w:rsidRPr="0043740B">
          <w:rPr>
            <w:rStyle w:val="a9"/>
            <w:rFonts w:ascii="Arial" w:eastAsia="宋体" w:hAnsi="Arial" w:cs="Arial"/>
            <w:color w:val="0000FF"/>
            <w:sz w:val="24"/>
            <w:szCs w:val="24"/>
          </w:rPr>
          <w:t>http://www.cchexin.com/hong/index.php/message</w:t>
        </w:r>
      </w:hyperlink>
    </w:p>
    <w:p w:rsidR="004478A7" w:rsidRPr="005D10D5" w:rsidRDefault="004E168A" w:rsidP="004478A7">
      <w:pPr>
        <w:pStyle w:val="a7"/>
        <w:numPr>
          <w:ilvl w:val="0"/>
          <w:numId w:val="16"/>
        </w:numPr>
        <w:spacing w:line="360" w:lineRule="auto"/>
        <w:ind w:rightChars="-297" w:right="-624" w:firstLineChars="0"/>
        <w:rPr>
          <w:rFonts w:ascii="Arial" w:eastAsia="宋体" w:hAnsi="Arial" w:cs="Arial"/>
          <w:sz w:val="24"/>
          <w:szCs w:val="24"/>
        </w:rPr>
      </w:pPr>
      <w:r w:rsidRPr="005D10D5">
        <w:rPr>
          <w:rFonts w:ascii="Arial" w:eastAsia="宋体" w:hAnsi="Arial" w:cs="Arial"/>
          <w:noProof/>
        </w:rPr>
        <w:drawing>
          <wp:anchor distT="0" distB="0" distL="114300" distR="114300" simplePos="0" relativeHeight="251668480" behindDoc="0" locked="0" layoutInCell="1" allowOverlap="1" wp14:anchorId="248B59EC" wp14:editId="11056E01">
            <wp:simplePos x="0" y="0"/>
            <wp:positionH relativeFrom="column">
              <wp:posOffset>4297680</wp:posOffset>
            </wp:positionH>
            <wp:positionV relativeFrom="paragraph">
              <wp:posOffset>80010</wp:posOffset>
            </wp:positionV>
            <wp:extent cx="846524" cy="828675"/>
            <wp:effectExtent l="0" t="0" r="0" b="0"/>
            <wp:wrapNone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6524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478A7" w:rsidRPr="005D10D5">
        <w:rPr>
          <w:rFonts w:ascii="Arial" w:eastAsia="宋体" w:hAnsi="Arial" w:cs="Arial"/>
          <w:sz w:val="24"/>
          <w:szCs w:val="24"/>
        </w:rPr>
        <w:t>关</w:t>
      </w:r>
      <w:bookmarkStart w:id="1" w:name="OLE_LINK33"/>
      <w:r w:rsidR="00CA69B0" w:rsidRPr="005D10D5">
        <w:rPr>
          <w:rFonts w:ascii="Arial" w:eastAsia="宋体" w:hAnsi="Arial" w:cs="Arial"/>
          <w:sz w:val="24"/>
          <w:szCs w:val="24"/>
        </w:rPr>
        <w:t>注</w:t>
      </w:r>
      <w:r w:rsidR="00CA69B0" w:rsidRPr="005D10D5">
        <w:rPr>
          <mc:AlternateContent>
            <mc:Choice Requires="w16se">
              <w:rFonts w:ascii="Arial" w:eastAsia="宋体" w:hAnsi="Arial" w:cs="Arial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2198"/>
          </mc:Choice>
          <mc:Fallback>
            <w:t>↘</w:t>
          </mc:Fallback>
        </mc:AlternateContent>
      </w:r>
      <w:r w:rsidR="004478A7" w:rsidRPr="005D10D5">
        <w:rPr>
          <w:rFonts w:ascii="Arial" w:eastAsia="宋体" w:hAnsi="Arial" w:cs="Arial"/>
          <w:sz w:val="24"/>
          <w:szCs w:val="24"/>
        </w:rPr>
        <w:t>“</w:t>
      </w:r>
      <w:r w:rsidR="004478A7" w:rsidRPr="005D10D5">
        <w:rPr>
          <w:rFonts w:ascii="Arial" w:eastAsia="宋体" w:hAnsi="Arial" w:cs="Arial"/>
          <w:sz w:val="24"/>
          <w:szCs w:val="24"/>
        </w:rPr>
        <w:t>合心机械</w:t>
      </w:r>
      <w:r w:rsidR="004478A7" w:rsidRPr="005D10D5">
        <w:rPr>
          <w:rFonts w:ascii="Arial" w:eastAsia="宋体" w:hAnsi="Arial" w:cs="Arial"/>
          <w:sz w:val="24"/>
          <w:szCs w:val="24"/>
        </w:rPr>
        <w:t>”</w:t>
      </w:r>
      <w:r w:rsidR="004478A7" w:rsidRPr="005D10D5">
        <w:rPr>
          <w:rFonts w:ascii="Arial" w:eastAsia="宋体" w:hAnsi="Arial" w:cs="Arial"/>
          <w:sz w:val="24"/>
          <w:szCs w:val="24"/>
        </w:rPr>
        <w:t>公众号私信留言</w:t>
      </w:r>
      <w:bookmarkEnd w:id="1"/>
    </w:p>
    <w:p w:rsidR="004478A7" w:rsidRPr="00CA69B0" w:rsidRDefault="004478A7" w:rsidP="004478A7">
      <w:pPr>
        <w:rPr>
          <w:rFonts w:ascii="Arial" w:hAnsi="Arial" w:cs="Arial"/>
        </w:rPr>
      </w:pPr>
    </w:p>
    <w:p w:rsidR="004478A7" w:rsidRPr="00824540" w:rsidRDefault="004478A7" w:rsidP="004478A7">
      <w:pPr>
        <w:rPr>
          <w:rFonts w:ascii="Arial" w:hAnsi="Arial" w:cs="Arial"/>
        </w:rPr>
      </w:pPr>
    </w:p>
    <w:sectPr w:rsidR="004478A7" w:rsidRPr="00824540" w:rsidSect="008E634A">
      <w:headerReference w:type="default" r:id="rId16"/>
      <w:footerReference w:type="default" r:id="rId17"/>
      <w:pgSz w:w="11906" w:h="16838"/>
      <w:pgMar w:top="1276" w:right="1800" w:bottom="851" w:left="1800" w:header="284" w:footer="1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7E68" w:rsidRDefault="006F7E68" w:rsidP="00F82F4F">
      <w:r>
        <w:separator/>
      </w:r>
    </w:p>
  </w:endnote>
  <w:endnote w:type="continuationSeparator" w:id="0">
    <w:p w:rsidR="006F7E68" w:rsidRDefault="006F7E68" w:rsidP="00F82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608C" w:rsidRPr="00F77351" w:rsidRDefault="0097608C" w:rsidP="0097608C">
    <w:pPr>
      <w:pStyle w:val="a5"/>
      <w:jc w:val="center"/>
      <w:rPr>
        <w:b/>
        <w:color w:val="0070C0"/>
      </w:rPr>
    </w:pPr>
    <w:r>
      <w:rPr>
        <w:rFonts w:ascii="宋体" w:eastAsia="宋体" w:hAnsi="宋体" w:cs="宋体" w:hint="eastAsia"/>
        <w:b/>
        <w:bCs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AD84BD9" wp14:editId="46E28013">
              <wp:simplePos x="0" y="0"/>
              <wp:positionH relativeFrom="column">
                <wp:posOffset>-534035</wp:posOffset>
              </wp:positionH>
              <wp:positionV relativeFrom="paragraph">
                <wp:posOffset>-49870</wp:posOffset>
              </wp:positionV>
              <wp:extent cx="6253089" cy="0"/>
              <wp:effectExtent l="0" t="19050" r="33655" b="19050"/>
              <wp:wrapNone/>
              <wp:docPr id="10" name="直接连接符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53089" cy="0"/>
                      </a:xfrm>
                      <a:prstGeom prst="line">
                        <a:avLst/>
                      </a:prstGeom>
                      <a:ln w="381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1C4E017" id="直接连接符 10" o:spid="_x0000_s1026" style="position:absolute;left:0;text-align:lef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2.05pt,-3.95pt" to="450.3pt,-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" strokecolor="#5b9bd5 [3204]" strokeweight="3pt">
              <v:stroke joinstyle="miter"/>
            </v:line>
          </w:pict>
        </mc:Fallback>
      </mc:AlternateContent>
    </w:r>
    <w:r w:rsidRPr="00F77351">
      <w:rPr>
        <w:rFonts w:hint="eastAsia"/>
        <w:b/>
        <w:color w:val="0070C0"/>
      </w:rPr>
      <w:t>长春合心机械制有限公司</w:t>
    </w:r>
    <w:r w:rsidRPr="00F77351">
      <w:rPr>
        <w:b/>
        <w:color w:val="0070C0"/>
      </w:rPr>
      <w:t xml:space="preserve"> CHANGCHUN HEXIN MACHINERY MANUFACTURING CO ., LTD.</w:t>
    </w:r>
  </w:p>
  <w:p w:rsidR="0097608C" w:rsidRPr="00F77351" w:rsidRDefault="0097608C" w:rsidP="0097608C">
    <w:pPr>
      <w:pStyle w:val="a5"/>
      <w:jc w:val="center"/>
      <w:rPr>
        <w:b/>
        <w:color w:val="0070C0"/>
      </w:rPr>
    </w:pPr>
    <w:r w:rsidRPr="00F77351">
      <w:rPr>
        <w:b/>
        <w:color w:val="0070C0"/>
      </w:rPr>
      <w:t>正直诚实</w:t>
    </w:r>
    <w:r w:rsidRPr="00F77351">
      <w:rPr>
        <w:rFonts w:hint="eastAsia"/>
        <w:b/>
        <w:color w:val="0070C0"/>
      </w:rPr>
      <w:t xml:space="preserve"> </w:t>
    </w:r>
    <w:r w:rsidRPr="00F77351">
      <w:rPr>
        <w:b/>
        <w:color w:val="0070C0"/>
      </w:rPr>
      <w:t xml:space="preserve"> 全心投入</w:t>
    </w:r>
    <w:r w:rsidRPr="00F77351">
      <w:rPr>
        <w:rFonts w:hint="eastAsia"/>
        <w:b/>
        <w:color w:val="0070C0"/>
      </w:rPr>
      <w:t xml:space="preserve"> </w:t>
    </w:r>
    <w:r w:rsidRPr="00F77351">
      <w:rPr>
        <w:b/>
        <w:color w:val="0070C0"/>
      </w:rPr>
      <w:t xml:space="preserve"> 团队精神</w:t>
    </w:r>
    <w:r w:rsidRPr="00F77351">
      <w:rPr>
        <w:rFonts w:hint="eastAsia"/>
        <w:b/>
        <w:color w:val="0070C0"/>
      </w:rPr>
      <w:t xml:space="preserve"> </w:t>
    </w:r>
    <w:r w:rsidRPr="00F77351">
      <w:rPr>
        <w:b/>
        <w:color w:val="0070C0"/>
      </w:rPr>
      <w:t xml:space="preserve"> 顾客导向</w:t>
    </w:r>
  </w:p>
  <w:p w:rsidR="0097608C" w:rsidRDefault="0097608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7E68" w:rsidRDefault="006F7E68" w:rsidP="00F82F4F">
      <w:r>
        <w:separator/>
      </w:r>
    </w:p>
  </w:footnote>
  <w:footnote w:type="continuationSeparator" w:id="0">
    <w:p w:rsidR="006F7E68" w:rsidRDefault="006F7E68" w:rsidP="00F82F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7AA6" w:rsidRPr="007E7AA6" w:rsidRDefault="00212657" w:rsidP="007E7AA6">
    <w:pPr>
      <w:spacing w:line="360" w:lineRule="auto"/>
      <w:jc w:val="center"/>
      <w:rPr>
        <w:rFonts w:ascii="楷体" w:eastAsia="楷体" w:hAnsi="楷体" w:cs="宋体"/>
        <w:b/>
        <w:bCs/>
        <w:color w:val="0070C0"/>
        <w:sz w:val="44"/>
      </w:rPr>
    </w:pPr>
    <w:r w:rsidRPr="002C0859">
      <w:rPr>
        <w:noProof/>
        <w:color w:val="0070C0"/>
        <w:sz w:val="15"/>
      </w:rPr>
      <w:drawing>
        <wp:anchor distT="0" distB="0" distL="114300" distR="114300" simplePos="0" relativeHeight="251659264" behindDoc="0" locked="0" layoutInCell="1" allowOverlap="1" wp14:anchorId="0E57E331" wp14:editId="5CB393A9">
          <wp:simplePos x="0" y="0"/>
          <wp:positionH relativeFrom="page">
            <wp:posOffset>1638300</wp:posOffset>
          </wp:positionH>
          <wp:positionV relativeFrom="page">
            <wp:posOffset>143221</wp:posOffset>
          </wp:positionV>
          <wp:extent cx="449539" cy="442940"/>
          <wp:effectExtent l="0" t="0" r="8255" b="0"/>
          <wp:wrapNone/>
          <wp:docPr id="41" name="图片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9539" cy="44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楷体" w:eastAsia="楷体" w:hAnsi="楷体" w:cs="宋体" w:hint="eastAsia"/>
        <w:b/>
        <w:bCs/>
        <w:color w:val="0070C0"/>
        <w:sz w:val="44"/>
      </w:rPr>
      <w:t>长</w:t>
    </w:r>
    <w:r w:rsidR="008E634A">
      <w:rPr>
        <w:rFonts w:ascii="宋体" w:eastAsia="宋体" w:hAnsi="宋体" w:cs="宋体" w:hint="eastAsia"/>
        <w:b/>
        <w:bCs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31AC96C" wp14:editId="25ADFD4B">
              <wp:simplePos x="0" y="0"/>
              <wp:positionH relativeFrom="column">
                <wp:posOffset>-509905</wp:posOffset>
              </wp:positionH>
              <wp:positionV relativeFrom="paragraph">
                <wp:posOffset>500543</wp:posOffset>
              </wp:positionV>
              <wp:extent cx="6253089" cy="0"/>
              <wp:effectExtent l="0" t="19050" r="33655" b="19050"/>
              <wp:wrapNone/>
              <wp:docPr id="27" name="直接连接符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53089" cy="0"/>
                      </a:xfrm>
                      <a:prstGeom prst="line">
                        <a:avLst/>
                      </a:prstGeom>
                      <a:ln w="381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3732540" id="直接连接符 27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0.15pt,39.4pt" to="452.2pt,3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" strokecolor="#5b9bd5 [3204]" strokeweight="3pt">
              <v:stroke joinstyle="miter"/>
            </v:line>
          </w:pict>
        </mc:Fallback>
      </mc:AlternateContent>
    </w:r>
    <w:r w:rsidR="007E7AA6" w:rsidRPr="002C0859">
      <w:rPr>
        <w:rFonts w:ascii="宋体" w:eastAsia="宋体" w:hAnsi="宋体" w:cs="宋体"/>
        <w:b/>
        <w:bCs/>
        <w:noProof/>
        <w:sz w:val="20"/>
        <w:szCs w:val="20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1EDADD8C" wp14:editId="4D71F948">
              <wp:simplePos x="0" y="0"/>
              <wp:positionH relativeFrom="column">
                <wp:posOffset>4300323</wp:posOffset>
              </wp:positionH>
              <wp:positionV relativeFrom="paragraph">
                <wp:posOffset>276860</wp:posOffset>
              </wp:positionV>
              <wp:extent cx="1222744" cy="265814"/>
              <wp:effectExtent l="0" t="0" r="0" b="1270"/>
              <wp:wrapNone/>
              <wp:docPr id="217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2744" cy="265814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E7AA6" w:rsidRDefault="007E7AA6" w:rsidP="007E7AA6">
                          <w:r>
                            <w:rPr>
                              <w:rFonts w:ascii="宋体" w:eastAsia="宋体" w:hAnsi="宋体" w:cs="宋体" w:hint="eastAsia"/>
                              <w:b/>
                              <w:bCs/>
                              <w:color w:val="0070C0"/>
                              <w:sz w:val="20"/>
                              <w:szCs w:val="20"/>
                            </w:rPr>
                            <w:t>初版:</w:t>
                          </w:r>
                          <w:r w:rsidRPr="002C0859">
                            <w:rPr>
                              <w:rFonts w:ascii="宋体" w:eastAsia="宋体" w:hAnsi="宋体" w:cs="宋体" w:hint="eastAsia"/>
                              <w:b/>
                              <w:bCs/>
                              <w:color w:val="0070C0"/>
                              <w:sz w:val="20"/>
                              <w:szCs w:val="20"/>
                            </w:rPr>
                            <w:t>2</w:t>
                          </w:r>
                          <w:r w:rsidRPr="002C0859">
                            <w:rPr>
                              <w:rFonts w:ascii="宋体" w:eastAsia="宋体" w:hAnsi="宋体" w:cs="宋体"/>
                              <w:b/>
                              <w:bCs/>
                              <w:color w:val="0070C0"/>
                              <w:sz w:val="20"/>
                              <w:szCs w:val="20"/>
                            </w:rPr>
                            <w:t>02</w:t>
                          </w:r>
                          <w:r w:rsidR="00A63FC9">
                            <w:rPr>
                              <w:rFonts w:ascii="宋体" w:eastAsia="宋体" w:hAnsi="宋体" w:cs="宋体"/>
                              <w:b/>
                              <w:bCs/>
                              <w:color w:val="0070C0"/>
                              <w:sz w:val="20"/>
                              <w:szCs w:val="20"/>
                            </w:rPr>
                            <w:t>6</w:t>
                          </w:r>
                          <w:r w:rsidRPr="002C0859">
                            <w:rPr>
                              <w:rFonts w:ascii="宋体" w:eastAsia="宋体" w:hAnsi="宋体" w:cs="宋体" w:hint="eastAsia"/>
                              <w:b/>
                              <w:bCs/>
                              <w:color w:val="0070C0"/>
                              <w:sz w:val="20"/>
                              <w:szCs w:val="20"/>
                            </w:rPr>
                            <w:t>年</w:t>
                          </w:r>
                          <w:r w:rsidR="0056516E">
                            <w:rPr>
                              <w:rFonts w:ascii="宋体" w:eastAsia="宋体" w:hAnsi="宋体" w:cs="宋体"/>
                              <w:b/>
                              <w:bCs/>
                              <w:color w:val="0070C0"/>
                              <w:sz w:val="20"/>
                              <w:szCs w:val="20"/>
                            </w:rPr>
                            <w:t>3</w:t>
                          </w:r>
                          <w:r w:rsidRPr="002C0859">
                            <w:rPr>
                              <w:rFonts w:ascii="宋体" w:eastAsia="宋体" w:hAnsi="宋体" w:cs="宋体" w:hint="eastAsia"/>
                              <w:b/>
                              <w:bCs/>
                              <w:color w:val="0070C0"/>
                              <w:sz w:val="20"/>
                              <w:szCs w:val="20"/>
                            </w:rPr>
                            <w:t>月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DADD8C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338.6pt;margin-top:21.8pt;width:96.3pt;height:20.9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" filled="f" stroked="f">
              <v:textbox>
                <w:txbxContent>
                  <w:p w:rsidR="007E7AA6" w:rsidRDefault="007E7AA6" w:rsidP="007E7AA6">
                    <w:r>
                      <w:rPr>
                        <w:rFonts w:ascii="宋体" w:eastAsia="宋体" w:hAnsi="宋体" w:cs="宋体" w:hint="eastAsia"/>
                        <w:b/>
                        <w:bCs/>
                        <w:color w:val="0070C0"/>
                        <w:sz w:val="20"/>
                        <w:szCs w:val="20"/>
                      </w:rPr>
                      <w:t>初版:</w:t>
                    </w:r>
                    <w:r w:rsidRPr="002C0859">
                      <w:rPr>
                        <w:rFonts w:ascii="宋体" w:eastAsia="宋体" w:hAnsi="宋体" w:cs="宋体" w:hint="eastAsia"/>
                        <w:b/>
                        <w:bCs/>
                        <w:color w:val="0070C0"/>
                        <w:sz w:val="20"/>
                        <w:szCs w:val="20"/>
                      </w:rPr>
                      <w:t>2</w:t>
                    </w:r>
                    <w:r w:rsidRPr="002C0859">
                      <w:rPr>
                        <w:rFonts w:ascii="宋体" w:eastAsia="宋体" w:hAnsi="宋体" w:cs="宋体"/>
                        <w:b/>
                        <w:bCs/>
                        <w:color w:val="0070C0"/>
                        <w:sz w:val="20"/>
                        <w:szCs w:val="20"/>
                      </w:rPr>
                      <w:t>02</w:t>
                    </w:r>
                    <w:r w:rsidR="00A63FC9">
                      <w:rPr>
                        <w:rFonts w:ascii="宋体" w:eastAsia="宋体" w:hAnsi="宋体" w:cs="宋体"/>
                        <w:b/>
                        <w:bCs/>
                        <w:color w:val="0070C0"/>
                        <w:sz w:val="20"/>
                        <w:szCs w:val="20"/>
                      </w:rPr>
                      <w:t>6</w:t>
                    </w:r>
                    <w:r w:rsidRPr="002C0859">
                      <w:rPr>
                        <w:rFonts w:ascii="宋体" w:eastAsia="宋体" w:hAnsi="宋体" w:cs="宋体" w:hint="eastAsia"/>
                        <w:b/>
                        <w:bCs/>
                        <w:color w:val="0070C0"/>
                        <w:sz w:val="20"/>
                        <w:szCs w:val="20"/>
                      </w:rPr>
                      <w:t>年</w:t>
                    </w:r>
                    <w:r w:rsidR="0056516E">
                      <w:rPr>
                        <w:rFonts w:ascii="宋体" w:eastAsia="宋体" w:hAnsi="宋体" w:cs="宋体"/>
                        <w:b/>
                        <w:bCs/>
                        <w:color w:val="0070C0"/>
                        <w:sz w:val="20"/>
                        <w:szCs w:val="20"/>
                      </w:rPr>
                      <w:t>3</w:t>
                    </w:r>
                    <w:r w:rsidRPr="002C0859">
                      <w:rPr>
                        <w:rFonts w:ascii="宋体" w:eastAsia="宋体" w:hAnsi="宋体" w:cs="宋体" w:hint="eastAsia"/>
                        <w:b/>
                        <w:bCs/>
                        <w:color w:val="0070C0"/>
                        <w:sz w:val="20"/>
                        <w:szCs w:val="20"/>
                      </w:rPr>
                      <w:t>月</w:t>
                    </w:r>
                  </w:p>
                </w:txbxContent>
              </v:textbox>
            </v:shape>
          </w:pict>
        </mc:Fallback>
      </mc:AlternateContent>
    </w:r>
    <w:r w:rsidR="007E7AA6" w:rsidRPr="002C0859">
      <w:rPr>
        <w:rFonts w:ascii="楷体" w:eastAsia="楷体" w:hAnsi="楷体" w:cs="宋体" w:hint="eastAsia"/>
        <w:b/>
        <w:bCs/>
        <w:color w:val="0070C0"/>
        <w:sz w:val="44"/>
      </w:rPr>
      <w:t>春合心机械制造有限公司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0A45C5"/>
    <w:multiLevelType w:val="hybridMultilevel"/>
    <w:tmpl w:val="9CE813BE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68A66B5"/>
    <w:multiLevelType w:val="hybridMultilevel"/>
    <w:tmpl w:val="9F9496BA"/>
    <w:lvl w:ilvl="0" w:tplc="C12E9AA0">
      <w:start w:val="1"/>
      <w:numFmt w:val="decimal"/>
      <w:lvlText w:val="%1)"/>
      <w:lvlJc w:val="left"/>
      <w:pPr>
        <w:ind w:left="840" w:hanging="420"/>
      </w:pPr>
      <w:rPr>
        <w:rFonts w:ascii="楷体" w:eastAsia="楷体" w:hAnsi="楷体"/>
        <w:sz w:val="24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1D1324F4"/>
    <w:multiLevelType w:val="hybridMultilevel"/>
    <w:tmpl w:val="B3CAEB56"/>
    <w:lvl w:ilvl="0" w:tplc="04090011">
      <w:start w:val="1"/>
      <w:numFmt w:val="decimal"/>
      <w:lvlText w:val="%1)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 w15:restartNumberingAfterBreak="0">
    <w:nsid w:val="20DD6339"/>
    <w:multiLevelType w:val="hybridMultilevel"/>
    <w:tmpl w:val="9596185E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4A913B1"/>
    <w:multiLevelType w:val="hybridMultilevel"/>
    <w:tmpl w:val="35E4C8D0"/>
    <w:lvl w:ilvl="0" w:tplc="B74ECB7A">
      <w:start w:val="5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263157F5"/>
    <w:multiLevelType w:val="hybridMultilevel"/>
    <w:tmpl w:val="7EBEA4C8"/>
    <w:lvl w:ilvl="0" w:tplc="1DEADCF0">
      <w:start w:val="3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2B25540C"/>
    <w:multiLevelType w:val="hybridMultilevel"/>
    <w:tmpl w:val="200AA4EA"/>
    <w:lvl w:ilvl="0" w:tplc="04090011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3FBB21EB"/>
    <w:multiLevelType w:val="hybridMultilevel"/>
    <w:tmpl w:val="B568CE6A"/>
    <w:lvl w:ilvl="0" w:tplc="B74ECB7A">
      <w:start w:val="5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5BFE627F"/>
    <w:multiLevelType w:val="hybridMultilevel"/>
    <w:tmpl w:val="0046EA5E"/>
    <w:lvl w:ilvl="0" w:tplc="04090011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61107A43"/>
    <w:multiLevelType w:val="hybridMultilevel"/>
    <w:tmpl w:val="9CE813BE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647104E1"/>
    <w:multiLevelType w:val="hybridMultilevel"/>
    <w:tmpl w:val="BD62CE84"/>
    <w:lvl w:ilvl="0" w:tplc="04090011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6BA60694"/>
    <w:multiLevelType w:val="hybridMultilevel"/>
    <w:tmpl w:val="D0B8BCE0"/>
    <w:lvl w:ilvl="0" w:tplc="59DEF222">
      <w:start w:val="1"/>
      <w:numFmt w:val="decimal"/>
      <w:lvlText w:val="%1)"/>
      <w:lvlJc w:val="left"/>
      <w:pPr>
        <w:ind w:left="358" w:hanging="420"/>
      </w:pPr>
      <w:rPr>
        <w:rFonts w:ascii="宋体" w:eastAsia="宋体" w:hAnsi="宋体"/>
        <w:b w:val="0"/>
        <w:color w:val="auto"/>
        <w:sz w:val="24"/>
        <w:szCs w:val="20"/>
      </w:rPr>
    </w:lvl>
    <w:lvl w:ilvl="1" w:tplc="04090019" w:tentative="1">
      <w:start w:val="1"/>
      <w:numFmt w:val="lowerLetter"/>
      <w:lvlText w:val="%2)"/>
      <w:lvlJc w:val="left"/>
      <w:pPr>
        <w:ind w:left="778" w:hanging="420"/>
      </w:pPr>
    </w:lvl>
    <w:lvl w:ilvl="2" w:tplc="0409001B" w:tentative="1">
      <w:start w:val="1"/>
      <w:numFmt w:val="lowerRoman"/>
      <w:lvlText w:val="%3."/>
      <w:lvlJc w:val="right"/>
      <w:pPr>
        <w:ind w:left="1198" w:hanging="420"/>
      </w:pPr>
    </w:lvl>
    <w:lvl w:ilvl="3" w:tplc="0409000F" w:tentative="1">
      <w:start w:val="1"/>
      <w:numFmt w:val="decimal"/>
      <w:lvlText w:val="%4."/>
      <w:lvlJc w:val="left"/>
      <w:pPr>
        <w:ind w:left="1618" w:hanging="420"/>
      </w:pPr>
    </w:lvl>
    <w:lvl w:ilvl="4" w:tplc="04090019" w:tentative="1">
      <w:start w:val="1"/>
      <w:numFmt w:val="lowerLetter"/>
      <w:lvlText w:val="%5)"/>
      <w:lvlJc w:val="left"/>
      <w:pPr>
        <w:ind w:left="2038" w:hanging="420"/>
      </w:pPr>
    </w:lvl>
    <w:lvl w:ilvl="5" w:tplc="0409001B" w:tentative="1">
      <w:start w:val="1"/>
      <w:numFmt w:val="lowerRoman"/>
      <w:lvlText w:val="%6."/>
      <w:lvlJc w:val="right"/>
      <w:pPr>
        <w:ind w:left="2458" w:hanging="420"/>
      </w:pPr>
    </w:lvl>
    <w:lvl w:ilvl="6" w:tplc="0409000F" w:tentative="1">
      <w:start w:val="1"/>
      <w:numFmt w:val="decimal"/>
      <w:lvlText w:val="%7."/>
      <w:lvlJc w:val="left"/>
      <w:pPr>
        <w:ind w:left="2878" w:hanging="420"/>
      </w:pPr>
    </w:lvl>
    <w:lvl w:ilvl="7" w:tplc="04090019" w:tentative="1">
      <w:start w:val="1"/>
      <w:numFmt w:val="lowerLetter"/>
      <w:lvlText w:val="%8)"/>
      <w:lvlJc w:val="left"/>
      <w:pPr>
        <w:ind w:left="3298" w:hanging="420"/>
      </w:pPr>
    </w:lvl>
    <w:lvl w:ilvl="8" w:tplc="0409001B" w:tentative="1">
      <w:start w:val="1"/>
      <w:numFmt w:val="lowerRoman"/>
      <w:lvlText w:val="%9."/>
      <w:lvlJc w:val="right"/>
      <w:pPr>
        <w:ind w:left="3718" w:hanging="420"/>
      </w:pPr>
    </w:lvl>
  </w:abstractNum>
  <w:abstractNum w:abstractNumId="12" w15:restartNumberingAfterBreak="0">
    <w:nsid w:val="76C3628D"/>
    <w:multiLevelType w:val="hybridMultilevel"/>
    <w:tmpl w:val="BABAEFF4"/>
    <w:lvl w:ilvl="0" w:tplc="56F6AE4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3" w15:restartNumberingAfterBreak="0">
    <w:nsid w:val="77E30C9F"/>
    <w:multiLevelType w:val="hybridMultilevel"/>
    <w:tmpl w:val="D47C41E8"/>
    <w:lvl w:ilvl="0" w:tplc="6768931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7830258E"/>
    <w:multiLevelType w:val="hybridMultilevel"/>
    <w:tmpl w:val="B3CAEB56"/>
    <w:lvl w:ilvl="0" w:tplc="04090011">
      <w:start w:val="1"/>
      <w:numFmt w:val="decimal"/>
      <w:lvlText w:val="%1)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5" w15:restartNumberingAfterBreak="0">
    <w:nsid w:val="795B6BE8"/>
    <w:multiLevelType w:val="hybridMultilevel"/>
    <w:tmpl w:val="B3CAEB56"/>
    <w:lvl w:ilvl="0" w:tplc="04090011">
      <w:start w:val="1"/>
      <w:numFmt w:val="decimal"/>
      <w:lvlText w:val="%1)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13"/>
  </w:num>
  <w:num w:numId="2">
    <w:abstractNumId w:val="2"/>
  </w:num>
  <w:num w:numId="3">
    <w:abstractNumId w:val="12"/>
  </w:num>
  <w:num w:numId="4">
    <w:abstractNumId w:val="14"/>
  </w:num>
  <w:num w:numId="5">
    <w:abstractNumId w:val="5"/>
  </w:num>
  <w:num w:numId="6">
    <w:abstractNumId w:val="15"/>
  </w:num>
  <w:num w:numId="7">
    <w:abstractNumId w:val="7"/>
  </w:num>
  <w:num w:numId="8">
    <w:abstractNumId w:val="4"/>
  </w:num>
  <w:num w:numId="9">
    <w:abstractNumId w:val="3"/>
  </w:num>
  <w:num w:numId="10">
    <w:abstractNumId w:val="9"/>
  </w:num>
  <w:num w:numId="11">
    <w:abstractNumId w:val="0"/>
  </w:num>
  <w:num w:numId="12">
    <w:abstractNumId w:val="10"/>
  </w:num>
  <w:num w:numId="13">
    <w:abstractNumId w:val="8"/>
  </w:num>
  <w:num w:numId="14">
    <w:abstractNumId w:val="6"/>
  </w:num>
  <w:num w:numId="15">
    <w:abstractNumId w:val="1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E1C"/>
    <w:rsid w:val="00014B8D"/>
    <w:rsid w:val="00025152"/>
    <w:rsid w:val="000378D4"/>
    <w:rsid w:val="00040C1A"/>
    <w:rsid w:val="00047C55"/>
    <w:rsid w:val="00061CF7"/>
    <w:rsid w:val="00076E8A"/>
    <w:rsid w:val="00082F4E"/>
    <w:rsid w:val="000E4FB8"/>
    <w:rsid w:val="001017B3"/>
    <w:rsid w:val="00136901"/>
    <w:rsid w:val="00154B84"/>
    <w:rsid w:val="00155DA4"/>
    <w:rsid w:val="00163156"/>
    <w:rsid w:val="001647CF"/>
    <w:rsid w:val="00170C99"/>
    <w:rsid w:val="001940A9"/>
    <w:rsid w:val="001A1A40"/>
    <w:rsid w:val="001B4FF8"/>
    <w:rsid w:val="001B73EC"/>
    <w:rsid w:val="001D2B84"/>
    <w:rsid w:val="001E1749"/>
    <w:rsid w:val="00201075"/>
    <w:rsid w:val="0021123E"/>
    <w:rsid w:val="00212657"/>
    <w:rsid w:val="00231E72"/>
    <w:rsid w:val="00276073"/>
    <w:rsid w:val="00276212"/>
    <w:rsid w:val="00283E1C"/>
    <w:rsid w:val="00292AFB"/>
    <w:rsid w:val="002955D4"/>
    <w:rsid w:val="00297589"/>
    <w:rsid w:val="002B4F3F"/>
    <w:rsid w:val="002C285F"/>
    <w:rsid w:val="002C2E25"/>
    <w:rsid w:val="002E701C"/>
    <w:rsid w:val="002F0832"/>
    <w:rsid w:val="002F1D88"/>
    <w:rsid w:val="002F2514"/>
    <w:rsid w:val="002F2B52"/>
    <w:rsid w:val="002F3336"/>
    <w:rsid w:val="00300F8E"/>
    <w:rsid w:val="003018AC"/>
    <w:rsid w:val="0031169D"/>
    <w:rsid w:val="003134C2"/>
    <w:rsid w:val="003422C2"/>
    <w:rsid w:val="00361323"/>
    <w:rsid w:val="00376A4B"/>
    <w:rsid w:val="00376CBE"/>
    <w:rsid w:val="00393C5A"/>
    <w:rsid w:val="00397A7A"/>
    <w:rsid w:val="003A31F6"/>
    <w:rsid w:val="003D68CB"/>
    <w:rsid w:val="003E09E6"/>
    <w:rsid w:val="0040194A"/>
    <w:rsid w:val="00412981"/>
    <w:rsid w:val="00422BE7"/>
    <w:rsid w:val="0043740B"/>
    <w:rsid w:val="004374AD"/>
    <w:rsid w:val="00440879"/>
    <w:rsid w:val="00440CA7"/>
    <w:rsid w:val="004478A7"/>
    <w:rsid w:val="00465C82"/>
    <w:rsid w:val="004816EC"/>
    <w:rsid w:val="004824A1"/>
    <w:rsid w:val="00487A13"/>
    <w:rsid w:val="004E168A"/>
    <w:rsid w:val="004F1A63"/>
    <w:rsid w:val="004F4DDC"/>
    <w:rsid w:val="00512DF3"/>
    <w:rsid w:val="00522388"/>
    <w:rsid w:val="00546D22"/>
    <w:rsid w:val="00554BE2"/>
    <w:rsid w:val="0056516E"/>
    <w:rsid w:val="00566C32"/>
    <w:rsid w:val="0057619B"/>
    <w:rsid w:val="005851BB"/>
    <w:rsid w:val="00597BDE"/>
    <w:rsid w:val="005A2D1B"/>
    <w:rsid w:val="005C277B"/>
    <w:rsid w:val="005D10D5"/>
    <w:rsid w:val="005E7F9E"/>
    <w:rsid w:val="005F11BC"/>
    <w:rsid w:val="0060598A"/>
    <w:rsid w:val="00616683"/>
    <w:rsid w:val="006265CC"/>
    <w:rsid w:val="00670724"/>
    <w:rsid w:val="006E29ED"/>
    <w:rsid w:val="006E6A3B"/>
    <w:rsid w:val="006F7E68"/>
    <w:rsid w:val="00705599"/>
    <w:rsid w:val="0072083B"/>
    <w:rsid w:val="00725863"/>
    <w:rsid w:val="00726683"/>
    <w:rsid w:val="00746FEB"/>
    <w:rsid w:val="00753A73"/>
    <w:rsid w:val="00760A07"/>
    <w:rsid w:val="00763597"/>
    <w:rsid w:val="00767DAB"/>
    <w:rsid w:val="00797EF2"/>
    <w:rsid w:val="007A41F1"/>
    <w:rsid w:val="007A7EF2"/>
    <w:rsid w:val="007E7AA6"/>
    <w:rsid w:val="008227FE"/>
    <w:rsid w:val="00824540"/>
    <w:rsid w:val="008476C6"/>
    <w:rsid w:val="00872BF3"/>
    <w:rsid w:val="00882CF9"/>
    <w:rsid w:val="00897752"/>
    <w:rsid w:val="008A0B2C"/>
    <w:rsid w:val="008A3E56"/>
    <w:rsid w:val="008A6C2A"/>
    <w:rsid w:val="008E2253"/>
    <w:rsid w:val="008E57F6"/>
    <w:rsid w:val="008E634A"/>
    <w:rsid w:val="0090144D"/>
    <w:rsid w:val="0090731C"/>
    <w:rsid w:val="00924A12"/>
    <w:rsid w:val="00932771"/>
    <w:rsid w:val="00935CFA"/>
    <w:rsid w:val="00943742"/>
    <w:rsid w:val="00947C1A"/>
    <w:rsid w:val="00952E3A"/>
    <w:rsid w:val="00970F81"/>
    <w:rsid w:val="00971C69"/>
    <w:rsid w:val="0097608C"/>
    <w:rsid w:val="009A27E7"/>
    <w:rsid w:val="009B3176"/>
    <w:rsid w:val="009D596F"/>
    <w:rsid w:val="009E651C"/>
    <w:rsid w:val="00A039D0"/>
    <w:rsid w:val="00A16CC8"/>
    <w:rsid w:val="00A342EA"/>
    <w:rsid w:val="00A454F3"/>
    <w:rsid w:val="00A4670B"/>
    <w:rsid w:val="00A620F9"/>
    <w:rsid w:val="00A63FC9"/>
    <w:rsid w:val="00A84D2D"/>
    <w:rsid w:val="00A9435A"/>
    <w:rsid w:val="00A95CD1"/>
    <w:rsid w:val="00AC09E7"/>
    <w:rsid w:val="00AC4083"/>
    <w:rsid w:val="00AD36B6"/>
    <w:rsid w:val="00AF2F83"/>
    <w:rsid w:val="00B07DA8"/>
    <w:rsid w:val="00B3448B"/>
    <w:rsid w:val="00B53366"/>
    <w:rsid w:val="00B556A5"/>
    <w:rsid w:val="00B675CD"/>
    <w:rsid w:val="00B70B89"/>
    <w:rsid w:val="00B754FC"/>
    <w:rsid w:val="00B816D4"/>
    <w:rsid w:val="00BB0CAA"/>
    <w:rsid w:val="00BB78DD"/>
    <w:rsid w:val="00BD432A"/>
    <w:rsid w:val="00BF1A0C"/>
    <w:rsid w:val="00C01138"/>
    <w:rsid w:val="00C21718"/>
    <w:rsid w:val="00C2369B"/>
    <w:rsid w:val="00C24156"/>
    <w:rsid w:val="00C27F7A"/>
    <w:rsid w:val="00C35C5B"/>
    <w:rsid w:val="00C419F6"/>
    <w:rsid w:val="00C46BE9"/>
    <w:rsid w:val="00C511DE"/>
    <w:rsid w:val="00C53123"/>
    <w:rsid w:val="00C56656"/>
    <w:rsid w:val="00C77CE5"/>
    <w:rsid w:val="00C9205C"/>
    <w:rsid w:val="00CA69B0"/>
    <w:rsid w:val="00CC1E20"/>
    <w:rsid w:val="00D13EA1"/>
    <w:rsid w:val="00D40AA5"/>
    <w:rsid w:val="00D46F93"/>
    <w:rsid w:val="00D6181D"/>
    <w:rsid w:val="00D63D27"/>
    <w:rsid w:val="00D803A0"/>
    <w:rsid w:val="00D9148F"/>
    <w:rsid w:val="00DB7ABC"/>
    <w:rsid w:val="00DE64A2"/>
    <w:rsid w:val="00E101C4"/>
    <w:rsid w:val="00E14018"/>
    <w:rsid w:val="00E167DA"/>
    <w:rsid w:val="00E3533D"/>
    <w:rsid w:val="00E44014"/>
    <w:rsid w:val="00E560E7"/>
    <w:rsid w:val="00E86342"/>
    <w:rsid w:val="00EA0758"/>
    <w:rsid w:val="00EA573B"/>
    <w:rsid w:val="00EB6282"/>
    <w:rsid w:val="00ED2073"/>
    <w:rsid w:val="00ED5DB4"/>
    <w:rsid w:val="00F569BB"/>
    <w:rsid w:val="00F65175"/>
    <w:rsid w:val="00F70C83"/>
    <w:rsid w:val="00F80170"/>
    <w:rsid w:val="00F82F4F"/>
    <w:rsid w:val="00FB1912"/>
    <w:rsid w:val="00FD6F5A"/>
    <w:rsid w:val="00FF4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529E89D-EB22-4C57-925A-2703D8CD0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2F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82F4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82F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82F4F"/>
    <w:rPr>
      <w:sz w:val="18"/>
      <w:szCs w:val="18"/>
    </w:rPr>
  </w:style>
  <w:style w:type="paragraph" w:styleId="a7">
    <w:name w:val="List Paragraph"/>
    <w:basedOn w:val="a"/>
    <w:uiPriority w:val="34"/>
    <w:qFormat/>
    <w:rsid w:val="00297589"/>
    <w:pPr>
      <w:ind w:firstLineChars="200" w:firstLine="420"/>
    </w:pPr>
  </w:style>
  <w:style w:type="table" w:styleId="a8">
    <w:name w:val="Table Grid"/>
    <w:basedOn w:val="a1"/>
    <w:uiPriority w:val="39"/>
    <w:rsid w:val="007055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21123E"/>
    <w:rPr>
      <w:color w:val="0563C1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E1401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129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82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82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pm@cchexin.com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cchexin.com/hong/index.php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hdphoto" Target="media/hdphoto1.wdp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://www.cchexin.com/hong/index.php/messag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462</Words>
  <Characters>2638</Characters>
  <Application>Microsoft Office Word</Application>
  <DocSecurity>0</DocSecurity>
  <Lines>21</Lines>
  <Paragraphs>6</Paragraphs>
  <ScaleCrop>false</ScaleCrop>
  <Company/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 Sun</dc:creator>
  <cp:keywords/>
  <dc:description/>
  <cp:lastModifiedBy>CY Sun</cp:lastModifiedBy>
  <cp:revision>64</cp:revision>
  <cp:lastPrinted>2026-06-09T01:44:00Z</cp:lastPrinted>
  <dcterms:created xsi:type="dcterms:W3CDTF">2026-06-08T06:02:00Z</dcterms:created>
  <dcterms:modified xsi:type="dcterms:W3CDTF">2026-06-09T01:44:00Z</dcterms:modified>
</cp:coreProperties>
</file>